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63B" w:rsidRDefault="00E8463B" w:rsidP="0087491D">
      <w:pPr>
        <w:jc w:val="center"/>
        <w:rPr>
          <w:b/>
          <w:sz w:val="40"/>
        </w:rPr>
      </w:pPr>
    </w:p>
    <w:p w:rsidR="00A14622" w:rsidRPr="00C6588B" w:rsidRDefault="00A14622" w:rsidP="00A14622">
      <w:pPr>
        <w:jc w:val="center"/>
        <w:rPr>
          <w:b/>
          <w:sz w:val="64"/>
          <w:szCs w:val="64"/>
        </w:rPr>
      </w:pPr>
      <w:r w:rsidRPr="00C6588B">
        <w:rPr>
          <w:b/>
          <w:sz w:val="64"/>
          <w:szCs w:val="64"/>
        </w:rPr>
        <w:t>Why are people wearing masks?</w:t>
      </w:r>
    </w:p>
    <w:p w:rsidR="00E420D7" w:rsidRDefault="00E420D7">
      <w:pPr>
        <w:rPr>
          <w:b/>
          <w:sz w:val="40"/>
        </w:rPr>
      </w:pPr>
    </w:p>
    <w:p w:rsidR="00E420D7" w:rsidRDefault="00E420D7">
      <w:pPr>
        <w:rPr>
          <w:b/>
          <w:sz w:val="40"/>
        </w:rPr>
      </w:pPr>
    </w:p>
    <w:p w:rsidR="00866656" w:rsidRDefault="00866656" w:rsidP="00866656">
      <w:pPr>
        <w:jc w:val="center"/>
        <w:rPr>
          <w:b/>
          <w:sz w:val="40"/>
        </w:rPr>
      </w:pPr>
      <w:r>
        <w:rPr>
          <w:noProof/>
        </w:rPr>
        <mc:AlternateContent>
          <mc:Choice Requires="wps">
            <w:drawing>
              <wp:anchor distT="45720" distB="45720" distL="114300" distR="114300" simplePos="0" relativeHeight="251665408" behindDoc="0" locked="0" layoutInCell="1" allowOverlap="1">
                <wp:simplePos x="0" y="0"/>
                <wp:positionH relativeFrom="column">
                  <wp:posOffset>-76200</wp:posOffset>
                </wp:positionH>
                <wp:positionV relativeFrom="paragraph">
                  <wp:posOffset>4944745</wp:posOffset>
                </wp:positionV>
                <wp:extent cx="5829300" cy="619125"/>
                <wp:effectExtent l="9525" t="9525" r="9525"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19125"/>
                        </a:xfrm>
                        <a:prstGeom prst="rect">
                          <a:avLst/>
                        </a:prstGeom>
                        <a:solidFill>
                          <a:srgbClr val="FFFFFF"/>
                        </a:solidFill>
                        <a:ln w="9525">
                          <a:solidFill>
                            <a:srgbClr val="000000"/>
                          </a:solidFill>
                          <a:miter lim="800000"/>
                          <a:headEnd/>
                          <a:tailEnd/>
                        </a:ln>
                      </wps:spPr>
                      <wps:txbx>
                        <w:txbxContent>
                          <w:p w:rsidR="00866656" w:rsidRPr="006020FA" w:rsidRDefault="00866656" w:rsidP="00866656">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Claire Fitzhenry</w:t>
                            </w:r>
                            <w:r w:rsidRPr="006020FA">
                              <w:rPr>
                                <w:rFonts w:ascii="Calibri" w:eastAsia="+mn-ea" w:hAnsi="Calibri" w:cs="+mn-cs"/>
                                <w:kern w:val="24"/>
                                <w:sz w:val="28"/>
                                <w:szCs w:val="28"/>
                              </w:rPr>
                              <w:t>, Student Speech and Language Therapist, under the supervision of Michelle O’Donoghue, SLT, CORU reg 018688</w:t>
                            </w:r>
                          </w:p>
                          <w:p w:rsidR="00866656" w:rsidRDefault="008666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389.35pt;width:459pt;height:4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1LIKAIAAFA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GvKdGs&#10;wxY9isGTNzCQLLDTG5ej04NBNz/gNXY5VurMPfCvjmjYtUw34tZa6FvBKsxuHl4mF09HHBdAyv4D&#10;VBiGHTxEoKG2XaAOySCIjl06nTsTUuF4uVxl69cpmjjarubrebaMIVj+/NpY598J6EgQCmqx8xGd&#10;He+dD9mw/NklBHOgZLWXSkXFNuVOWXJkOCX7+E3oP7kpTfqCrpcY++8Qafz+BNFJj+OuZFfQ1dmJ&#10;5YG2t7qKw+iZVKOMKSs98RioG0n0QzlMfSmhOiGjFsaxxjVEoQX7nZIeR7qg7tuBWUGJeq+xK+v5&#10;YhF2ICqL5XWGir20lJcWpjlCFdRTMoo7P+7NwVjZtBhpnAMNt9jJWkaSQ8vHrKa8cWwj99OKhb24&#10;1KPXjx/B9gkAAP//AwBQSwMEFAAGAAgAAAAhAMOiSUHgAAAACwEAAA8AAABkcnMvZG93bnJldi54&#10;bWxMj8FOwzAMhu9IvENkJC5oS1dQ05WmE0ICwW0MBNesydqKxClJ1pW3x5zgaPvX5++vN7OzbDIh&#10;Dh4lrJYZMIOt1wN2Et5eHxYlsJgUamU9GgnfJsKmOT+rVaX9CV/MtEsdIwjGSknoUxorzmPbG6fi&#10;0o8G6XbwwalEY+i4DupEcGd5nmUFd2pA+tCr0dz3pv3cHZ2E8uZp+ojP19v3tjjYdboS0+NXkPLy&#10;Yr67BZbMnP7C8KtP6tCQ094fUUdmJSxWOXVJEoQoBTBKrLOCNnvCiyIH3tT8f4fmBwAA//8DAFBL&#10;AQItABQABgAIAAAAIQC2gziS/gAAAOEBAAATAAAAAAAAAAAAAAAAAAAAAABbQ29udGVudF9UeXBl&#10;c10ueG1sUEsBAi0AFAAGAAgAAAAhADj9If/WAAAAlAEAAAsAAAAAAAAAAAAAAAAALwEAAF9yZWxz&#10;Ly5yZWxzUEsBAi0AFAAGAAgAAAAhALjfUsgoAgAAUAQAAA4AAAAAAAAAAAAAAAAALgIAAGRycy9l&#10;Mm9Eb2MueG1sUEsBAi0AFAAGAAgAAAAhAMOiSUHgAAAACwEAAA8AAAAAAAAAAAAAAAAAggQAAGRy&#10;cy9kb3ducmV2LnhtbFBLBQYAAAAABAAEAPMAAACPBQAAAAA=&#10;">
                <v:textbox>
                  <w:txbxContent>
                    <w:p w:rsidR="00866656" w:rsidRPr="006020FA" w:rsidRDefault="00866656" w:rsidP="00866656">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Claire Fitzhenry</w:t>
                      </w:r>
                      <w:r w:rsidRPr="006020FA">
                        <w:rPr>
                          <w:rFonts w:ascii="Calibri" w:eastAsia="+mn-ea" w:hAnsi="Calibri" w:cs="+mn-cs"/>
                          <w:kern w:val="24"/>
                          <w:sz w:val="28"/>
                          <w:szCs w:val="28"/>
                        </w:rPr>
                        <w:t>, Student Speech and Language Therapist, under the supervision of Michelle O’Donoghue, SLT, CORU reg 018688</w:t>
                      </w:r>
                    </w:p>
                    <w:p w:rsidR="00866656" w:rsidRDefault="00866656"/>
                  </w:txbxContent>
                </v:textbox>
                <w10:wrap type="square"/>
              </v:shape>
            </w:pict>
          </mc:Fallback>
        </mc:AlternateContent>
      </w:r>
      <w:r w:rsidR="00C6588B">
        <w:rPr>
          <w:b/>
          <w:noProof/>
          <w:sz w:val="40"/>
        </w:rPr>
        <w:drawing>
          <wp:inline distT="0" distB="0" distL="0" distR="0">
            <wp:extent cx="6099458" cy="4293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98864" cy="4293382"/>
                    </a:xfrm>
                    <a:prstGeom prst="rect">
                      <a:avLst/>
                    </a:prstGeom>
                    <a:noFill/>
                    <a:ln w="9525">
                      <a:noFill/>
                      <a:miter lim="800000"/>
                      <a:headEnd/>
                      <a:tailEnd/>
                    </a:ln>
                  </pic:spPr>
                </pic:pic>
              </a:graphicData>
            </a:graphic>
          </wp:inline>
        </w:drawing>
      </w:r>
    </w:p>
    <w:p w:rsidR="00866656" w:rsidRDefault="00866656" w:rsidP="00866656">
      <w:pPr>
        <w:jc w:val="center"/>
        <w:rPr>
          <w:b/>
          <w:sz w:val="40"/>
        </w:rPr>
      </w:pPr>
    </w:p>
    <w:p w:rsidR="00866656" w:rsidRDefault="00866656" w:rsidP="00866656">
      <w:pPr>
        <w:jc w:val="center"/>
        <w:rPr>
          <w:b/>
          <w:sz w:val="40"/>
        </w:rPr>
      </w:pPr>
      <w:r>
        <w:rPr>
          <w:b/>
          <w:noProof/>
          <w:sz w:val="28"/>
        </w:rPr>
        <w:drawing>
          <wp:anchor distT="0" distB="0" distL="114300" distR="114300" simplePos="0" relativeHeight="251666432" behindDoc="0" locked="0" layoutInCell="1" allowOverlap="1">
            <wp:simplePos x="0" y="0"/>
            <wp:positionH relativeFrom="column">
              <wp:posOffset>1666875</wp:posOffset>
            </wp:positionH>
            <wp:positionV relativeFrom="paragraph">
              <wp:posOffset>1005205</wp:posOffset>
            </wp:positionV>
            <wp:extent cx="1930499" cy="8763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 logo 3.png"/>
                    <pic:cNvPicPr/>
                  </pic:nvPicPr>
                  <pic:blipFill>
                    <a:blip r:embed="rId8">
                      <a:extLst>
                        <a:ext uri="{28A0092B-C50C-407E-A947-70E740481C1C}">
                          <a14:useLocalDpi xmlns:a14="http://schemas.microsoft.com/office/drawing/2010/main" val="0"/>
                        </a:ext>
                      </a:extLst>
                    </a:blip>
                    <a:stretch>
                      <a:fillRect/>
                    </a:stretch>
                  </pic:blipFill>
                  <pic:spPr>
                    <a:xfrm>
                      <a:off x="0" y="0"/>
                      <a:ext cx="1930499" cy="8763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847725</wp:posOffset>
                </wp:positionH>
                <wp:positionV relativeFrom="paragraph">
                  <wp:posOffset>7871460</wp:posOffset>
                </wp:positionV>
                <wp:extent cx="5883910" cy="525780"/>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910" cy="525780"/>
                        </a:xfrm>
                        <a:prstGeom prst="rect">
                          <a:avLst/>
                        </a:prstGeom>
                        <a:noFill/>
                      </wps:spPr>
                      <wps:txbx>
                        <w:txbxContent>
                          <w:p w:rsidR="00866656" w:rsidRPr="006020FA" w:rsidRDefault="00866656" w:rsidP="00866656">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Nicole O’Callaghan</w:t>
                            </w:r>
                            <w:r w:rsidRPr="006020FA">
                              <w:rPr>
                                <w:rFonts w:ascii="Calibri" w:eastAsia="+mn-ea" w:hAnsi="Calibri" w:cs="+mn-cs"/>
                                <w:kern w:val="24"/>
                                <w:sz w:val="28"/>
                                <w:szCs w:val="28"/>
                              </w:rPr>
                              <w:t>, Student Speech and Language Therapist, under the supervision of Michelle O’Donoghue, SLT, CORU reg 018688</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TextBox 2" o:spid="_x0000_s1027" type="#_x0000_t202" style="position:absolute;left:0;text-align:left;margin-left:66.75pt;margin-top:619.8pt;width:463.3pt;height:4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8pogEAAC0DAAAOAAAAZHJzL2Uyb0RvYy54bWysUk1P4zAQvSPxHyzfqduuCiVqinYXwQUB&#10;EvADXMdurI09Xo/bpP+esfsBgttqL0488+bNvHle3AyuY1sd0YKv+WQ05kx7BY3165q/vd5dzDnD&#10;JH0jO/C65juN/GZ5frboQ6Wn0ELX6MiIxGPVh5q3KYVKCFStdhJHELSnpIHoZKJrXIsmyp7YXSem&#10;4/Gl6CE2IYLSiBS93Sf5svAbo1V6MgZ1Yl3NabZUzljOVT7FciGrdZShteowhvyHKZy0npqeqG5l&#10;kmwT7TcqZ1UEBJNGCpwAY6zSRQOpmYy/qHlpZdBFCy0Hw2lN+P9o1eP2OTLb1PySMy8dWfSqh/QL&#10;BjbNy+kDVoR5CYRKA4XJ5CIUwwOoP0gQ8QmzL0BC52UMJrr8JZmMCmn/u9POqQlTFJzN5z+uJ5RS&#10;lJtNZ1fzYor4qA4R070Gx/JPzSN5WiaQ2wdMub+sjpDczMOd7brjXPtR8oRpWA1F6OSoawXNjmT1&#10;5H7N8e9GRs1ZTN1vKI8lk2H4uUlEWPpkln3NQTR5Utof3k82/fO9oD5e+fIdAAD//wMAUEsDBBQA&#10;BgAIAAAAIQCcm0bX4AAAAA4BAAAPAAAAZHJzL2Rvd25yZXYueG1sTI/BTsMwEETvSPyDtUjcqF0H&#10;QhviVBWlFw6VKFXPTrwkofE6it02/D3OCW47mqfZmXw12o5dcPCtIwXzmQCGVDnTUq3g8Ll9WADz&#10;QZPRnSNU8IMeVsXtTa4z4670gZd9qFkMIZ9pBU0Ifca5rxq02s9cjxS9LzdYHaIcam4GfY3htuNS&#10;iJRb3VL80OgeXxusTvuzVfC82G6MJDy946Z6K9c7ezx+W6Xu78b1C7CAY/iDYaofq0MRO5XuTMaz&#10;LuokeYpoPGSyTIFNiEjFHFg5mVI+Ai9y/n9G8QsAAP//AwBQSwECLQAUAAYACAAAACEAtoM4kv4A&#10;AADhAQAAEwAAAAAAAAAAAAAAAAAAAAAAW0NvbnRlbnRfVHlwZXNdLnhtbFBLAQItABQABgAIAAAA&#10;IQA4/SH/1gAAAJQBAAALAAAAAAAAAAAAAAAAAC8BAABfcmVscy8ucmVsc1BLAQItABQABgAIAAAA&#10;IQDBex8pogEAAC0DAAAOAAAAAAAAAAAAAAAAAC4CAABkcnMvZTJvRG9jLnhtbFBLAQItABQABgAI&#10;AAAAIQCcm0bX4AAAAA4BAAAPAAAAAAAAAAAAAAAAAPwDAABkcnMvZG93bnJldi54bWxQSwUGAAAA&#10;AAQABADzAAAACQUAAAAA&#10;" filled="f" stroked="f">
                <v:path arrowok="t"/>
                <v:textbox style="mso-fit-shape-to-text:t">
                  <w:txbxContent>
                    <w:p w:rsidR="00866656" w:rsidRPr="006020FA" w:rsidRDefault="00866656" w:rsidP="00866656">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Nicole O’Callaghan</w:t>
                      </w:r>
                      <w:r w:rsidRPr="006020FA">
                        <w:rPr>
                          <w:rFonts w:ascii="Calibri" w:eastAsia="+mn-ea" w:hAnsi="Calibri" w:cs="+mn-cs"/>
                          <w:kern w:val="24"/>
                          <w:sz w:val="28"/>
                          <w:szCs w:val="28"/>
                        </w:rPr>
                        <w:t>, Student Speech and Language Therapist, under the supervision of Michelle O’Donoghue, SLT, CORU reg 018688</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847725</wp:posOffset>
                </wp:positionH>
                <wp:positionV relativeFrom="paragraph">
                  <wp:posOffset>7871460</wp:posOffset>
                </wp:positionV>
                <wp:extent cx="5883910" cy="525780"/>
                <wp:effectExtent l="0" t="0" r="0" b="0"/>
                <wp:wrapNone/>
                <wp:docPr id="5"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910" cy="525780"/>
                        </a:xfrm>
                        <a:prstGeom prst="rect">
                          <a:avLst/>
                        </a:prstGeom>
                        <a:noFill/>
                      </wps:spPr>
                      <wps:txbx>
                        <w:txbxContent>
                          <w:p w:rsidR="00866656" w:rsidRPr="006020FA" w:rsidRDefault="00866656" w:rsidP="00866656">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Nicole O’Callaghan</w:t>
                            </w:r>
                            <w:r w:rsidRPr="006020FA">
                              <w:rPr>
                                <w:rFonts w:ascii="Calibri" w:eastAsia="+mn-ea" w:hAnsi="Calibri" w:cs="+mn-cs"/>
                                <w:kern w:val="24"/>
                                <w:sz w:val="28"/>
                                <w:szCs w:val="28"/>
                              </w:rPr>
                              <w:t>, Student Speech and Language Therapist, under the supervision of Michelle O’Donoghue, SLT, CORU reg 018688</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66.75pt;margin-top:619.8pt;width:463.3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fjoQEAAC0DAAAOAAAAZHJzL2Uyb0RvYy54bWysUsGOEzEMvSPxD1HuNG1RoYw6XQGr5bIC&#10;pF0+IM0knYhJHOy0M/17nLTbXcENcclM7OdnP79sbqYwiKNF8hBbuZjNpbDRQOfjvpU/Hu/erKWg&#10;rGOnB4i2lSdL8mb7+tVmTI1dQg9DZ1EwSaRmTK3sc06NUmR6GzTNINnISQcYdOYr7lWHemT2MKjl&#10;fP5OjYBdQjCWiKO356TcVn7nrMnfnCObxdBKni3XE+u5K6fabnSzR516by5j6H+YImgfuemV6lZn&#10;LQ7o/6IK3iAQuDwzEBQ4542tGljNYv6HmodeJ1u18HIoXddE/4/WfD1+R+G7Vq6kiDqwRY92yp9g&#10;EsuynDFRw5iHxKg8cZhNrkIp3YP5SQxRLzDnAmJ0WcbkMJQvyxRcyPs/XXfOTYTh4Gq9fvthwSnD&#10;udVy9X5dTVHP1Qkpf7EQRPlpJbKndQJ9vKdc+uvmCVKaRbjzw/A013mUMmGedlMVetW1g+7EskZ2&#10;v5X066DRSoF5+Az1sRQySh8PmQlrn8JyrrmIZk9q+8v7Kaa/vFfU8yvf/gYAAP//AwBQSwMEFAAG&#10;AAgAAAAhAJybRtfgAAAADgEAAA8AAABkcnMvZG93bnJldi54bWxMj8FOwzAQRO9I/IO1SNyoXQdC&#10;G+JUFaUXDpUoVc9OvCSh8TqK3Tb8Pc4Jbjuap9mZfDXajl1w8K0jBfOZAIZUOdNSreDwuX1YAPNB&#10;k9GdI1Twgx5Wxe1NrjPjrvSBl32oWQwhn2kFTQh9xrmvGrTaz1yPFL0vN1gdohxqbgZ9jeG241KI&#10;lFvdUvzQ6B5fG6xO+7NV8LzYbowkPL3jpnor1zt7PH5bpe7vxvULsIBj+INhqh+rQxE7le5MxrMu&#10;6iR5img8ZLJMgU2ISMUcWDmZUj4CL3L+f0bxCwAA//8DAFBLAQItABQABgAIAAAAIQC2gziS/gAA&#10;AOEBAAATAAAAAAAAAAAAAAAAAAAAAABbQ29udGVudF9UeXBlc10ueG1sUEsBAi0AFAAGAAgAAAAh&#10;ADj9If/WAAAAlAEAAAsAAAAAAAAAAAAAAAAALwEAAF9yZWxzLy5yZWxzUEsBAi0AFAAGAAgAAAAh&#10;AIaQh+OhAQAALQMAAA4AAAAAAAAAAAAAAAAALgIAAGRycy9lMm9Eb2MueG1sUEsBAi0AFAAGAAgA&#10;AAAhAJybRtfgAAAADgEAAA8AAAAAAAAAAAAAAAAA+wMAAGRycy9kb3ducmV2LnhtbFBLBQYAAAAA&#10;BAAEAPMAAAAIBQAAAAA=&#10;" filled="f" stroked="f">
                <v:path arrowok="t"/>
                <v:textbox style="mso-fit-shape-to-text:t">
                  <w:txbxContent>
                    <w:p w:rsidR="00866656" w:rsidRPr="006020FA" w:rsidRDefault="00866656" w:rsidP="00866656">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Nicole O’Callaghan</w:t>
                      </w:r>
                      <w:r w:rsidRPr="006020FA">
                        <w:rPr>
                          <w:rFonts w:ascii="Calibri" w:eastAsia="+mn-ea" w:hAnsi="Calibri" w:cs="+mn-cs"/>
                          <w:kern w:val="24"/>
                          <w:sz w:val="28"/>
                          <w:szCs w:val="28"/>
                        </w:rPr>
                        <w:t>, Student Speech and Language Therapist, under the supervision of Michelle O’Donoghue, SLT, CORU reg 018688</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847725</wp:posOffset>
                </wp:positionH>
                <wp:positionV relativeFrom="paragraph">
                  <wp:posOffset>7871460</wp:posOffset>
                </wp:positionV>
                <wp:extent cx="5883910" cy="525780"/>
                <wp:effectExtent l="0" t="0" r="0" b="0"/>
                <wp:wrapNone/>
                <wp:docPr id="4"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3910" cy="525780"/>
                        </a:xfrm>
                        <a:prstGeom prst="rect">
                          <a:avLst/>
                        </a:prstGeom>
                        <a:noFill/>
                      </wps:spPr>
                      <wps:txbx>
                        <w:txbxContent>
                          <w:p w:rsidR="00866656" w:rsidRPr="006020FA" w:rsidRDefault="00866656" w:rsidP="00866656">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Nicole O’Callaghan</w:t>
                            </w:r>
                            <w:r w:rsidRPr="006020FA">
                              <w:rPr>
                                <w:rFonts w:ascii="Calibri" w:eastAsia="+mn-ea" w:hAnsi="Calibri" w:cs="+mn-cs"/>
                                <w:kern w:val="24"/>
                                <w:sz w:val="28"/>
                                <w:szCs w:val="28"/>
                              </w:rPr>
                              <w:t>, Student Speech and Language Therapist, under the supervision of Michelle O’Donoghue, SLT, CORU reg 018688</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66.75pt;margin-top:619.8pt;width:463.3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ATowEAAC0DAAAOAAAAZHJzL2Uyb0RvYy54bWysUk1PGzEQvSPxHyzfiZPQlHSVDYIiuCCo&#10;BP0BjtfOWqw9xuNkN/++Y+cDRG9VL971zJs38+Z5cT24jm11RAu+5pPRmDPtFTTWr2v++/X+Ys4Z&#10;Jukb2YHXNd9p5NfL87NFHyo9hRa6RkdGJB6rPtS8TSlUQqBqtZM4gqA9JQ1EJxNd41o0UfbE7jox&#10;HY+/ix5iEyIojUjRu32SLwu/MVqlZ2NQJ9bVnGZL5YzlXOVTLBeyWkcZWqsOY8h/mMJJ66npiepO&#10;Jsk20f5F5ayKgGDSSIETYIxVumggNZPxFzUvrQy6aKHlYDitCf8frXra/orMNjX/xpmXjix61UO6&#10;hYFN83L6gBVhXgKh0kBhMrkIxfAI6g0JIj5h9gVI6LyMwUSXvySTUSHtf3faOTVhioKz+fzyx4RS&#10;inKz6exqXkwRH9UhYnrQ4Fj+qXkkT8sEcvuIKfeX1RGSm3m4t113nGs/Sp4wDauhCL086lpBsyNZ&#10;Pblfc3zfyKg5i6n7CeWxZDIMN5tEhKVPZtnXHESTJ6X94f1k0z/fC+rjlS//AAAA//8DAFBLAwQU&#10;AAYACAAAACEAnJtG1+AAAAAOAQAADwAAAGRycy9kb3ducmV2LnhtbEyPwU7DMBBE70j8g7VI3Khd&#10;B0Ib4lQVpRcOlShVz068JKHxOordNvw9zgluO5qn2Zl8NdqOXXDwrSMF85kAhlQ501Kt4PC5fVgA&#10;80GT0Z0jVPCDHlbF7U2uM+Ou9IGXfahZDCGfaQVNCH3Gua8atNrPXI8UvS83WB2iHGpuBn2N4bbj&#10;UoiUW91S/NDoHl8brE77s1XwvNhujCQ8veOmeivXO3s8flul7u/G9QuwgGP4g2GqH6tDETuV7kzG&#10;sy7qJHmKaDxkskyBTYhIxRxYOZlSPgIvcv5/RvELAAD//wMAUEsBAi0AFAAGAAgAAAAhALaDOJL+&#10;AAAA4QEAABMAAAAAAAAAAAAAAAAAAAAAAFtDb250ZW50X1R5cGVzXS54bWxQSwECLQAUAAYACAAA&#10;ACEAOP0h/9YAAACUAQAACwAAAAAAAAAAAAAAAAAvAQAAX3JlbHMvLnJlbHNQSwECLQAUAAYACAAA&#10;ACEAhMsgE6MBAAAtAwAADgAAAAAAAAAAAAAAAAAuAgAAZHJzL2Uyb0RvYy54bWxQSwECLQAUAAYA&#10;CAAAACEAnJtG1+AAAAAOAQAADwAAAAAAAAAAAAAAAAD9AwAAZHJzL2Rvd25yZXYueG1sUEsFBgAA&#10;AAAEAAQA8wAAAAoFAAAAAA==&#10;" filled="f" stroked="f">
                <v:path arrowok="t"/>
                <v:textbox style="mso-fit-shape-to-text:t">
                  <w:txbxContent>
                    <w:p w:rsidR="00866656" w:rsidRPr="006020FA" w:rsidRDefault="00866656" w:rsidP="00866656">
                      <w:pPr>
                        <w:pStyle w:val="NormalWeb"/>
                        <w:spacing w:before="0" w:beforeAutospacing="0" w:after="0" w:afterAutospacing="0"/>
                        <w:jc w:val="center"/>
                        <w:rPr>
                          <w:rFonts w:ascii="Calibri" w:eastAsia="+mn-ea" w:hAnsi="Calibri" w:cs="+mn-cs"/>
                          <w:kern w:val="24"/>
                          <w:sz w:val="28"/>
                          <w:szCs w:val="28"/>
                        </w:rPr>
                      </w:pPr>
                      <w:r w:rsidRPr="006020FA">
                        <w:rPr>
                          <w:rFonts w:ascii="Calibri" w:eastAsia="+mn-ea" w:hAnsi="Calibri" w:cs="+mn-cs"/>
                          <w:kern w:val="24"/>
                          <w:sz w:val="28"/>
                          <w:szCs w:val="28"/>
                        </w:rPr>
                        <w:t xml:space="preserve">Created by </w:t>
                      </w:r>
                      <w:r>
                        <w:rPr>
                          <w:rFonts w:ascii="Calibri" w:eastAsia="+mn-ea" w:hAnsi="Calibri" w:cs="+mn-cs"/>
                          <w:kern w:val="24"/>
                          <w:sz w:val="28"/>
                          <w:szCs w:val="28"/>
                        </w:rPr>
                        <w:t>Nicole O’Callaghan</w:t>
                      </w:r>
                      <w:r w:rsidRPr="006020FA">
                        <w:rPr>
                          <w:rFonts w:ascii="Calibri" w:eastAsia="+mn-ea" w:hAnsi="Calibri" w:cs="+mn-cs"/>
                          <w:kern w:val="24"/>
                          <w:sz w:val="28"/>
                          <w:szCs w:val="28"/>
                        </w:rPr>
                        <w:t>, Student Speech and Language Therapist, under the supervision of Michelle O’Donoghue, SLT, CORU reg 018688</w:t>
                      </w:r>
                    </w:p>
                  </w:txbxContent>
                </v:textbox>
              </v:shape>
            </w:pict>
          </mc:Fallback>
        </mc:AlternateContent>
      </w:r>
    </w:p>
    <w:p w:rsidR="00C6588B" w:rsidRDefault="00C6588B">
      <w:pPr>
        <w:rPr>
          <w:b/>
          <w:sz w:val="40"/>
        </w:rPr>
      </w:pPr>
    </w:p>
    <w:p w:rsidR="00866656" w:rsidRDefault="00866656">
      <w:pPr>
        <w:rPr>
          <w:b/>
          <w:sz w:val="40"/>
        </w:rPr>
      </w:pPr>
    </w:p>
    <w:p w:rsidR="006B2CEB" w:rsidRPr="00273461" w:rsidRDefault="006B2CEB" w:rsidP="006B2CEB">
      <w:pPr>
        <w:spacing w:line="240" w:lineRule="auto"/>
        <w:jc w:val="center"/>
        <w:rPr>
          <w:rFonts w:eastAsia="Times New Roman" w:cstheme="minorHAnsi"/>
          <w:b/>
          <w:sz w:val="32"/>
          <w:szCs w:val="28"/>
          <w:lang w:eastAsia="en-GB"/>
        </w:rPr>
      </w:pPr>
      <w:r w:rsidRPr="00BD5AAA">
        <w:rPr>
          <w:rFonts w:cstheme="minorHAnsi"/>
          <w:b/>
          <w:sz w:val="32"/>
          <w:szCs w:val="28"/>
        </w:rPr>
        <w:lastRenderedPageBreak/>
        <w:t>How to use a social story</w:t>
      </w:r>
      <w:r>
        <w:rPr>
          <w:b/>
          <w:sz w:val="32"/>
        </w:rPr>
        <w:t>™</w:t>
      </w:r>
    </w:p>
    <w:p w:rsidR="006B2CEB" w:rsidRPr="00372FB1" w:rsidRDefault="006B2CEB" w:rsidP="006B2CEB">
      <w:pPr>
        <w:spacing w:line="240" w:lineRule="auto"/>
        <w:rPr>
          <w:rFonts w:cstheme="minorHAnsi"/>
        </w:rPr>
      </w:pPr>
    </w:p>
    <w:p w:rsidR="006B2CEB" w:rsidRPr="007E6B5E" w:rsidRDefault="006B2CEB" w:rsidP="007E6B5E">
      <w:pPr>
        <w:spacing w:after="0" w:line="240" w:lineRule="auto"/>
        <w:rPr>
          <w:rFonts w:cstheme="minorHAnsi"/>
          <w:sz w:val="24"/>
          <w:szCs w:val="24"/>
        </w:rPr>
      </w:pPr>
      <w:r w:rsidRPr="007E6B5E">
        <w:rPr>
          <w:rFonts w:cstheme="minorHAnsi"/>
          <w:sz w:val="24"/>
          <w:szCs w:val="24"/>
        </w:rPr>
        <w:t xml:space="preserve">Social stories™ are short, simple stories that help people to understand what is going on (Gray 2010). </w:t>
      </w:r>
    </w:p>
    <w:p w:rsidR="006B2CEB" w:rsidRPr="007E6B5E" w:rsidRDefault="006B2CEB" w:rsidP="007E6B5E">
      <w:pPr>
        <w:spacing w:after="0" w:line="240" w:lineRule="auto"/>
        <w:rPr>
          <w:rFonts w:cstheme="minorHAnsi"/>
          <w:sz w:val="24"/>
          <w:szCs w:val="24"/>
        </w:rPr>
      </w:pPr>
    </w:p>
    <w:p w:rsidR="006B2CEB" w:rsidRPr="007E6B5E" w:rsidRDefault="006B2CEB" w:rsidP="007E6B5E">
      <w:pPr>
        <w:spacing w:after="0" w:line="240" w:lineRule="auto"/>
        <w:rPr>
          <w:rFonts w:cstheme="minorHAnsi"/>
          <w:sz w:val="24"/>
          <w:szCs w:val="24"/>
        </w:rPr>
      </w:pPr>
      <w:r w:rsidRPr="007E6B5E">
        <w:rPr>
          <w:rFonts w:cstheme="minorHAnsi"/>
          <w:sz w:val="24"/>
          <w:szCs w:val="24"/>
        </w:rPr>
        <w:t>During this pandemic, there has been a lot of change. Social stories are very helpful to understand some of these changes.</w:t>
      </w:r>
    </w:p>
    <w:p w:rsidR="006B2CEB" w:rsidRPr="007E6B5E" w:rsidRDefault="006B2CEB" w:rsidP="006B2CEB">
      <w:pPr>
        <w:spacing w:line="240" w:lineRule="auto"/>
        <w:rPr>
          <w:rFonts w:cstheme="minorHAnsi"/>
          <w:sz w:val="24"/>
          <w:szCs w:val="24"/>
        </w:rPr>
      </w:pPr>
    </w:p>
    <w:p w:rsidR="006B2CEB" w:rsidRPr="007E6B5E" w:rsidRDefault="006B2CEB" w:rsidP="006B2CEB">
      <w:pPr>
        <w:spacing w:line="240" w:lineRule="auto"/>
        <w:rPr>
          <w:rFonts w:cstheme="minorHAnsi"/>
          <w:b/>
          <w:sz w:val="24"/>
          <w:szCs w:val="24"/>
        </w:rPr>
      </w:pPr>
      <w:r w:rsidRPr="007E6B5E">
        <w:rPr>
          <w:rFonts w:cstheme="minorHAnsi"/>
          <w:b/>
          <w:sz w:val="24"/>
          <w:szCs w:val="24"/>
        </w:rPr>
        <w:t xml:space="preserve">Follow these steps when using this social story: </w:t>
      </w:r>
    </w:p>
    <w:p w:rsidR="006B2CEB" w:rsidRPr="007E6B5E" w:rsidRDefault="006B2CEB" w:rsidP="006B2CEB">
      <w:pPr>
        <w:spacing w:line="240" w:lineRule="auto"/>
        <w:rPr>
          <w:rFonts w:cstheme="minorHAnsi"/>
          <w:sz w:val="24"/>
          <w:szCs w:val="24"/>
        </w:rPr>
      </w:pPr>
    </w:p>
    <w:p w:rsidR="006B2CEB" w:rsidRPr="007E6B5E" w:rsidRDefault="006B2CEB" w:rsidP="006B2CEB">
      <w:pPr>
        <w:pStyle w:val="ListParagraph"/>
        <w:numPr>
          <w:ilvl w:val="0"/>
          <w:numId w:val="7"/>
        </w:numPr>
        <w:spacing w:after="0" w:line="240" w:lineRule="auto"/>
        <w:rPr>
          <w:rFonts w:cstheme="minorHAnsi"/>
          <w:b/>
          <w:sz w:val="24"/>
          <w:szCs w:val="24"/>
        </w:rPr>
      </w:pPr>
      <w:r w:rsidRPr="007E6B5E">
        <w:rPr>
          <w:rFonts w:cstheme="minorHAnsi"/>
          <w:sz w:val="24"/>
          <w:szCs w:val="24"/>
        </w:rPr>
        <w:t xml:space="preserve">Read this story </w:t>
      </w:r>
      <w:r w:rsidR="0051708F">
        <w:rPr>
          <w:rFonts w:cstheme="minorHAnsi"/>
          <w:sz w:val="24"/>
          <w:szCs w:val="24"/>
        </w:rPr>
        <w:t>any time</w:t>
      </w:r>
      <w:r w:rsidR="00AA3030">
        <w:rPr>
          <w:rFonts w:cstheme="minorHAnsi"/>
          <w:sz w:val="24"/>
          <w:szCs w:val="24"/>
        </w:rPr>
        <w:t xml:space="preserve"> you want to understand why so many people are wearing masks</w:t>
      </w:r>
      <w:r w:rsidR="00F47FC8">
        <w:rPr>
          <w:rFonts w:cstheme="minorHAnsi"/>
          <w:sz w:val="24"/>
          <w:szCs w:val="24"/>
        </w:rPr>
        <w:t>.</w:t>
      </w:r>
      <w:r w:rsidR="00330B48">
        <w:rPr>
          <w:rFonts w:cstheme="minorHAnsi"/>
          <w:sz w:val="24"/>
          <w:szCs w:val="24"/>
        </w:rPr>
        <w:t xml:space="preserve"> </w:t>
      </w:r>
      <w:r w:rsidR="00B40B43">
        <w:rPr>
          <w:rFonts w:cstheme="minorHAnsi"/>
          <w:sz w:val="24"/>
          <w:szCs w:val="24"/>
        </w:rPr>
        <w:t>You may want to read the story before you go outside, to the supermarket or to the doctor.</w:t>
      </w:r>
    </w:p>
    <w:p w:rsidR="006B2CEB" w:rsidRPr="007E6B5E" w:rsidRDefault="006B2CEB" w:rsidP="006B2CEB">
      <w:pPr>
        <w:pStyle w:val="ListParagraph"/>
        <w:spacing w:line="240" w:lineRule="auto"/>
        <w:rPr>
          <w:rFonts w:cstheme="minorHAnsi"/>
          <w:b/>
          <w:sz w:val="24"/>
          <w:szCs w:val="24"/>
        </w:rPr>
      </w:pPr>
    </w:p>
    <w:p w:rsidR="006B2CEB" w:rsidRPr="007E6B5E" w:rsidRDefault="006B2CEB" w:rsidP="006B2CEB">
      <w:pPr>
        <w:pStyle w:val="ListParagraph"/>
        <w:numPr>
          <w:ilvl w:val="0"/>
          <w:numId w:val="7"/>
        </w:numPr>
        <w:spacing w:after="0" w:line="240" w:lineRule="auto"/>
        <w:rPr>
          <w:rFonts w:cstheme="minorHAnsi"/>
          <w:b/>
          <w:sz w:val="24"/>
          <w:szCs w:val="24"/>
        </w:rPr>
      </w:pPr>
      <w:r w:rsidRPr="007E6B5E">
        <w:rPr>
          <w:rFonts w:cstheme="minorHAnsi"/>
          <w:sz w:val="24"/>
          <w:szCs w:val="24"/>
        </w:rPr>
        <w:t>When possible read this story in a quiet and calm environment.</w:t>
      </w:r>
    </w:p>
    <w:p w:rsidR="006B2CEB" w:rsidRPr="007E6B5E" w:rsidRDefault="006B2CEB" w:rsidP="006B2CEB">
      <w:pPr>
        <w:spacing w:line="240" w:lineRule="auto"/>
        <w:rPr>
          <w:rFonts w:cstheme="minorHAnsi"/>
          <w:sz w:val="24"/>
          <w:szCs w:val="24"/>
        </w:rPr>
      </w:pPr>
    </w:p>
    <w:p w:rsidR="006B2CEB" w:rsidRPr="007E6B5E" w:rsidRDefault="006B2CEB" w:rsidP="006B2CEB">
      <w:pPr>
        <w:pStyle w:val="ListParagraph"/>
        <w:numPr>
          <w:ilvl w:val="0"/>
          <w:numId w:val="7"/>
        </w:numPr>
        <w:spacing w:after="0" w:line="240" w:lineRule="auto"/>
        <w:rPr>
          <w:rFonts w:cstheme="minorHAnsi"/>
          <w:sz w:val="24"/>
          <w:szCs w:val="24"/>
        </w:rPr>
      </w:pPr>
      <w:r w:rsidRPr="007E6B5E">
        <w:rPr>
          <w:rFonts w:cstheme="minorHAnsi"/>
          <w:sz w:val="24"/>
          <w:szCs w:val="24"/>
        </w:rPr>
        <w:t>Review the story as often as required - some social stories will be reviewed once a day, others just before the situation for which they were written.</w:t>
      </w:r>
    </w:p>
    <w:p w:rsidR="006B2CEB" w:rsidRPr="007E6B5E" w:rsidRDefault="006B2CEB" w:rsidP="006B2CEB">
      <w:pPr>
        <w:spacing w:line="240" w:lineRule="auto"/>
        <w:rPr>
          <w:rFonts w:cstheme="minorHAnsi"/>
          <w:sz w:val="24"/>
          <w:szCs w:val="24"/>
        </w:rPr>
      </w:pPr>
    </w:p>
    <w:p w:rsidR="006B2CEB" w:rsidRPr="007E6B5E" w:rsidRDefault="006B2CEB" w:rsidP="006B2CEB">
      <w:pPr>
        <w:pStyle w:val="ListParagraph"/>
        <w:numPr>
          <w:ilvl w:val="0"/>
          <w:numId w:val="7"/>
        </w:numPr>
        <w:spacing w:after="0" w:line="240" w:lineRule="auto"/>
        <w:rPr>
          <w:rFonts w:cstheme="minorHAnsi"/>
          <w:sz w:val="24"/>
          <w:szCs w:val="24"/>
        </w:rPr>
      </w:pPr>
      <w:r w:rsidRPr="007E6B5E">
        <w:rPr>
          <w:rFonts w:cstheme="minorHAnsi"/>
          <w:sz w:val="24"/>
          <w:szCs w:val="24"/>
        </w:rPr>
        <w:t xml:space="preserve">As you get used to the new situation and the story no longer seems necessary, you can phase out the story. For example, you can read it only when you are having difficulty understanding </w:t>
      </w:r>
      <w:r w:rsidR="007F145C">
        <w:rPr>
          <w:rFonts w:cstheme="minorHAnsi"/>
          <w:sz w:val="24"/>
          <w:szCs w:val="24"/>
        </w:rPr>
        <w:t>why people are wearing masks</w:t>
      </w:r>
      <w:r w:rsidRPr="007E6B5E">
        <w:rPr>
          <w:rFonts w:cstheme="minorHAnsi"/>
          <w:b/>
          <w:i/>
          <w:sz w:val="24"/>
          <w:szCs w:val="24"/>
        </w:rPr>
        <w:t xml:space="preserve"> </w:t>
      </w:r>
      <w:r w:rsidRPr="007E6B5E">
        <w:rPr>
          <w:rFonts w:cstheme="minorHAnsi"/>
          <w:sz w:val="24"/>
          <w:szCs w:val="24"/>
        </w:rPr>
        <w:t>to refresh your memory.</w:t>
      </w:r>
    </w:p>
    <w:p w:rsidR="006B2CEB" w:rsidRPr="007E6B5E" w:rsidRDefault="006B2CEB" w:rsidP="006B2CEB">
      <w:pPr>
        <w:pStyle w:val="ListParagraph"/>
        <w:spacing w:line="240" w:lineRule="auto"/>
        <w:rPr>
          <w:rFonts w:cstheme="minorHAnsi"/>
          <w:sz w:val="24"/>
          <w:szCs w:val="24"/>
        </w:rPr>
      </w:pPr>
    </w:p>
    <w:p w:rsidR="006B2CEB" w:rsidRPr="007E6B5E" w:rsidRDefault="006B2CEB" w:rsidP="00866656">
      <w:pPr>
        <w:pStyle w:val="ListParagraph"/>
        <w:numPr>
          <w:ilvl w:val="0"/>
          <w:numId w:val="7"/>
        </w:numPr>
        <w:spacing w:after="0" w:line="240" w:lineRule="auto"/>
        <w:rPr>
          <w:rFonts w:cstheme="minorHAnsi"/>
          <w:sz w:val="24"/>
          <w:szCs w:val="24"/>
        </w:rPr>
      </w:pPr>
      <w:r w:rsidRPr="007E6B5E">
        <w:rPr>
          <w:rFonts w:cstheme="minorHAnsi"/>
          <w:sz w:val="24"/>
          <w:szCs w:val="24"/>
        </w:rPr>
        <w:t xml:space="preserve">It is a good idea to personalise this social story. </w:t>
      </w:r>
      <w:r w:rsidR="007D4381">
        <w:rPr>
          <w:rFonts w:cstheme="minorHAnsi"/>
          <w:sz w:val="24"/>
          <w:szCs w:val="24"/>
        </w:rPr>
        <w:t>You can customis</w:t>
      </w:r>
      <w:r w:rsidRPr="007E6B5E">
        <w:rPr>
          <w:rFonts w:cstheme="minorHAnsi"/>
          <w:sz w:val="24"/>
          <w:szCs w:val="24"/>
        </w:rPr>
        <w:t xml:space="preserve">e </w:t>
      </w:r>
      <w:r w:rsidR="00866656">
        <w:rPr>
          <w:rFonts w:cstheme="minorHAnsi"/>
          <w:sz w:val="24"/>
          <w:szCs w:val="24"/>
        </w:rPr>
        <w:t>the text and pictures</w:t>
      </w:r>
      <w:r w:rsidRPr="007E6B5E">
        <w:rPr>
          <w:rFonts w:cstheme="minorHAnsi"/>
          <w:sz w:val="24"/>
          <w:szCs w:val="24"/>
        </w:rPr>
        <w:t xml:space="preserve"> in the social story as long as the message remains consistent</w:t>
      </w:r>
    </w:p>
    <w:p w:rsidR="006B2CEB" w:rsidRPr="007E6B5E" w:rsidRDefault="006B2CEB" w:rsidP="006B2CEB">
      <w:pPr>
        <w:spacing w:line="240" w:lineRule="auto"/>
        <w:rPr>
          <w:rFonts w:cstheme="minorHAnsi"/>
          <w:sz w:val="24"/>
          <w:szCs w:val="24"/>
        </w:rPr>
      </w:pPr>
    </w:p>
    <w:p w:rsidR="006B2CEB" w:rsidRDefault="006B2CEB" w:rsidP="006B2CEB">
      <w:pPr>
        <w:spacing w:line="240" w:lineRule="auto"/>
        <w:rPr>
          <w:rFonts w:cstheme="minorHAnsi"/>
          <w:sz w:val="24"/>
          <w:szCs w:val="24"/>
        </w:rPr>
      </w:pPr>
    </w:p>
    <w:p w:rsidR="007D4381" w:rsidRPr="007E6B5E" w:rsidRDefault="007D4381" w:rsidP="006B2CEB">
      <w:pPr>
        <w:spacing w:line="240" w:lineRule="auto"/>
        <w:rPr>
          <w:rFonts w:cstheme="minorHAnsi"/>
          <w:sz w:val="24"/>
          <w:szCs w:val="24"/>
        </w:rPr>
      </w:pPr>
    </w:p>
    <w:p w:rsidR="006B2CEB" w:rsidRPr="007E6B5E" w:rsidRDefault="006B2CEB" w:rsidP="006B2CEB">
      <w:pPr>
        <w:spacing w:line="240" w:lineRule="auto"/>
        <w:jc w:val="center"/>
        <w:rPr>
          <w:rFonts w:cstheme="minorHAnsi"/>
          <w:sz w:val="24"/>
          <w:szCs w:val="24"/>
        </w:rPr>
      </w:pPr>
      <w:r w:rsidRPr="007E6B5E">
        <w:rPr>
          <w:rFonts w:cstheme="minorHAnsi"/>
          <w:sz w:val="24"/>
          <w:szCs w:val="24"/>
        </w:rPr>
        <w:t>We hope that you enjoy using this social story.</w:t>
      </w:r>
    </w:p>
    <w:p w:rsidR="006B2CEB" w:rsidRDefault="006B2CEB" w:rsidP="006B2CEB">
      <w:pPr>
        <w:spacing w:line="240" w:lineRule="auto"/>
        <w:jc w:val="center"/>
        <w:rPr>
          <w:rFonts w:eastAsia="Times New Roman" w:cstheme="minorHAnsi"/>
          <w:lang w:eastAsia="en-GB"/>
        </w:rPr>
      </w:pPr>
    </w:p>
    <w:p w:rsidR="006B2CEB" w:rsidRDefault="006B2CEB" w:rsidP="006B2CEB">
      <w:pPr>
        <w:spacing w:line="240" w:lineRule="auto"/>
        <w:jc w:val="center"/>
        <w:rPr>
          <w:rFonts w:eastAsia="Times New Roman" w:cstheme="minorHAnsi"/>
          <w:lang w:eastAsia="en-GB"/>
        </w:rPr>
      </w:pPr>
    </w:p>
    <w:p w:rsidR="006B2CEB" w:rsidRDefault="006B2CEB" w:rsidP="006B2CEB">
      <w:pPr>
        <w:spacing w:line="240" w:lineRule="auto"/>
        <w:rPr>
          <w:rFonts w:eastAsia="Times New Roman" w:cstheme="minorHAnsi"/>
          <w:sz w:val="21"/>
          <w:lang w:eastAsia="en-GB"/>
        </w:rPr>
      </w:pPr>
    </w:p>
    <w:p w:rsidR="006B2CEB" w:rsidRDefault="006B2CEB" w:rsidP="006B2CEB">
      <w:pPr>
        <w:spacing w:line="240" w:lineRule="auto"/>
        <w:rPr>
          <w:rFonts w:eastAsia="Times New Roman" w:cstheme="minorHAnsi"/>
          <w:sz w:val="21"/>
          <w:lang w:eastAsia="en-GB"/>
        </w:rPr>
      </w:pPr>
    </w:p>
    <w:p w:rsidR="00866656" w:rsidRDefault="00866656" w:rsidP="006B2CEB">
      <w:pPr>
        <w:spacing w:line="240" w:lineRule="auto"/>
        <w:rPr>
          <w:rFonts w:eastAsia="Times New Roman" w:cstheme="minorHAnsi"/>
          <w:sz w:val="21"/>
          <w:lang w:eastAsia="en-GB"/>
        </w:rPr>
      </w:pPr>
    </w:p>
    <w:p w:rsidR="00866656" w:rsidRDefault="00866656" w:rsidP="006B2CEB">
      <w:pPr>
        <w:spacing w:line="240" w:lineRule="auto"/>
        <w:rPr>
          <w:rFonts w:eastAsia="Times New Roman" w:cstheme="minorHAnsi"/>
          <w:sz w:val="21"/>
          <w:lang w:eastAsia="en-GB"/>
        </w:rPr>
      </w:pPr>
    </w:p>
    <w:p w:rsidR="00866656" w:rsidRDefault="00866656" w:rsidP="006B2CEB">
      <w:pPr>
        <w:spacing w:line="240" w:lineRule="auto"/>
        <w:rPr>
          <w:rFonts w:eastAsia="Times New Roman" w:cstheme="minorHAnsi"/>
          <w:sz w:val="21"/>
          <w:lang w:eastAsia="en-GB"/>
        </w:rPr>
      </w:pPr>
    </w:p>
    <w:p w:rsidR="00866656" w:rsidRDefault="00866656" w:rsidP="006B2CEB">
      <w:pPr>
        <w:spacing w:line="240" w:lineRule="auto"/>
        <w:rPr>
          <w:rFonts w:eastAsia="Times New Roman" w:cstheme="minorHAnsi"/>
          <w:sz w:val="21"/>
          <w:lang w:eastAsia="en-GB"/>
        </w:rPr>
      </w:pPr>
    </w:p>
    <w:p w:rsidR="00866656" w:rsidRPr="00866656" w:rsidRDefault="006B2CEB" w:rsidP="00866656">
      <w:pPr>
        <w:spacing w:line="240" w:lineRule="auto"/>
        <w:rPr>
          <w:sz w:val="21"/>
        </w:rPr>
      </w:pPr>
      <w:r w:rsidRPr="00E677FF">
        <w:rPr>
          <w:rFonts w:eastAsia="Times New Roman" w:cstheme="minorHAnsi"/>
          <w:sz w:val="21"/>
          <w:lang w:eastAsia="en-GB"/>
        </w:rPr>
        <w:t xml:space="preserve">Reference: </w:t>
      </w:r>
      <w:r w:rsidRPr="00E677FF">
        <w:rPr>
          <w:sz w:val="21"/>
        </w:rPr>
        <w:t xml:space="preserve">Gray, C. (2010) </w:t>
      </w:r>
      <w:r w:rsidRPr="00E677FF">
        <w:rPr>
          <w:i/>
          <w:sz w:val="21"/>
        </w:rPr>
        <w:t xml:space="preserve">The New Social Story™ Book, </w:t>
      </w:r>
      <w:r w:rsidRPr="00E677FF">
        <w:rPr>
          <w:sz w:val="21"/>
        </w:rPr>
        <w:t>Future Horizons: Texas.</w:t>
      </w:r>
    </w:p>
    <w:p w:rsidR="003222D0" w:rsidRDefault="009676D7" w:rsidP="0087491D">
      <w:pPr>
        <w:jc w:val="center"/>
        <w:rPr>
          <w:b/>
          <w:sz w:val="40"/>
        </w:rPr>
      </w:pPr>
      <w:r w:rsidRPr="009676D7">
        <w:rPr>
          <w:b/>
          <w:sz w:val="40"/>
        </w:rPr>
        <w:lastRenderedPageBreak/>
        <w:t>Why are people wearing masks</w:t>
      </w:r>
      <w:r w:rsidR="004B55FF">
        <w:rPr>
          <w:b/>
          <w:sz w:val="40"/>
        </w:rPr>
        <w:t>?</w:t>
      </w:r>
    </w:p>
    <w:tbl>
      <w:tblPr>
        <w:tblStyle w:val="TableGrid"/>
        <w:tblW w:w="0" w:type="auto"/>
        <w:tblLayout w:type="fixed"/>
        <w:tblLook w:val="04A0" w:firstRow="1" w:lastRow="0" w:firstColumn="1" w:lastColumn="0" w:noHBand="0" w:noVBand="1"/>
      </w:tblPr>
      <w:tblGrid>
        <w:gridCol w:w="4644"/>
        <w:gridCol w:w="4598"/>
      </w:tblGrid>
      <w:tr w:rsidR="000403F9" w:rsidTr="00B14940">
        <w:tc>
          <w:tcPr>
            <w:tcW w:w="4644" w:type="dxa"/>
          </w:tcPr>
          <w:p w:rsidR="00E94F90" w:rsidRDefault="00E94F90" w:rsidP="00E94F90">
            <w:pPr>
              <w:rPr>
                <w:sz w:val="28"/>
              </w:rPr>
            </w:pPr>
          </w:p>
          <w:p w:rsidR="00E94F90" w:rsidRDefault="00E94F90" w:rsidP="00E94F90">
            <w:pPr>
              <w:rPr>
                <w:sz w:val="28"/>
              </w:rPr>
            </w:pPr>
          </w:p>
          <w:p w:rsidR="00240AB6" w:rsidRPr="000D7440" w:rsidRDefault="00C3420C" w:rsidP="008B3736">
            <w:pPr>
              <w:jc w:val="center"/>
              <w:rPr>
                <w:sz w:val="28"/>
              </w:rPr>
            </w:pPr>
            <w:r>
              <w:rPr>
                <w:sz w:val="28"/>
              </w:rPr>
              <w:t>COVID-19 is a disease which</w:t>
            </w:r>
            <w:r w:rsidR="00312E97">
              <w:rPr>
                <w:sz w:val="28"/>
              </w:rPr>
              <w:t xml:space="preserve"> </w:t>
            </w:r>
            <w:r w:rsidR="00BC2096">
              <w:rPr>
                <w:sz w:val="28"/>
              </w:rPr>
              <w:t>can affect</w:t>
            </w:r>
            <w:r w:rsidR="00BD1258">
              <w:rPr>
                <w:sz w:val="28"/>
              </w:rPr>
              <w:t xml:space="preserve"> your</w:t>
            </w:r>
            <w:r w:rsidR="00312E97">
              <w:rPr>
                <w:sz w:val="28"/>
              </w:rPr>
              <w:t xml:space="preserve"> lungs and airways.</w:t>
            </w:r>
          </w:p>
        </w:tc>
        <w:tc>
          <w:tcPr>
            <w:tcW w:w="4598" w:type="dxa"/>
          </w:tcPr>
          <w:p w:rsidR="000403F9" w:rsidRDefault="00251252" w:rsidP="00B14940">
            <w:pPr>
              <w:rPr>
                <w:sz w:val="28"/>
              </w:rPr>
            </w:pPr>
            <w:r>
              <w:rPr>
                <w:sz w:val="28"/>
              </w:rPr>
              <w:t xml:space="preserve"> </w:t>
            </w:r>
            <w:r w:rsidR="00EF08A0">
              <w:rPr>
                <w:noProof/>
                <w:sz w:val="28"/>
              </w:rPr>
              <w:drawing>
                <wp:inline distT="0" distB="0" distL="0" distR="0">
                  <wp:extent cx="1198245" cy="1218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199536" cy="1219362"/>
                          </a:xfrm>
                          <a:prstGeom prst="rect">
                            <a:avLst/>
                          </a:prstGeom>
                          <a:noFill/>
                          <a:ln w="9525">
                            <a:noFill/>
                            <a:miter lim="800000"/>
                            <a:headEnd/>
                            <a:tailEnd/>
                          </a:ln>
                        </pic:spPr>
                      </pic:pic>
                    </a:graphicData>
                  </a:graphic>
                </wp:inline>
              </w:drawing>
            </w:r>
            <w:r w:rsidR="00D2012A">
              <w:rPr>
                <w:sz w:val="28"/>
              </w:rPr>
              <w:t xml:space="preserve"> </w:t>
            </w:r>
            <w:r w:rsidR="00EF08A0">
              <w:rPr>
                <w:sz w:val="28"/>
              </w:rPr>
              <w:t xml:space="preserve">   </w:t>
            </w:r>
            <w:r w:rsidR="00EF08A0">
              <w:rPr>
                <w:noProof/>
                <w:sz w:val="28"/>
              </w:rPr>
              <w:drawing>
                <wp:inline distT="0" distB="0" distL="0" distR="0">
                  <wp:extent cx="1084532" cy="1181100"/>
                  <wp:effectExtent l="19050" t="0" r="1318"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1084532" cy="1181100"/>
                          </a:xfrm>
                          <a:prstGeom prst="rect">
                            <a:avLst/>
                          </a:prstGeom>
                          <a:noFill/>
                          <a:ln w="9525">
                            <a:noFill/>
                            <a:miter lim="800000"/>
                            <a:headEnd/>
                            <a:tailEnd/>
                          </a:ln>
                        </pic:spPr>
                      </pic:pic>
                    </a:graphicData>
                  </a:graphic>
                </wp:inline>
              </w:drawing>
            </w:r>
          </w:p>
        </w:tc>
        <w:bookmarkStart w:id="0" w:name="_GoBack"/>
        <w:bookmarkEnd w:id="0"/>
      </w:tr>
      <w:tr w:rsidR="006A54D4" w:rsidTr="00B14940">
        <w:tc>
          <w:tcPr>
            <w:tcW w:w="4644" w:type="dxa"/>
          </w:tcPr>
          <w:p w:rsidR="00E94F90" w:rsidRDefault="00E94F90" w:rsidP="00E94F90">
            <w:pPr>
              <w:rPr>
                <w:sz w:val="28"/>
              </w:rPr>
            </w:pPr>
          </w:p>
          <w:p w:rsidR="006A54D4" w:rsidRDefault="006A54D4" w:rsidP="00E94F90">
            <w:pPr>
              <w:jc w:val="center"/>
              <w:rPr>
                <w:sz w:val="28"/>
              </w:rPr>
            </w:pPr>
            <w:r>
              <w:rPr>
                <w:sz w:val="28"/>
              </w:rPr>
              <w:t>Because of this, lots of people are now wearing masks over their nose and mouth.</w:t>
            </w:r>
          </w:p>
        </w:tc>
        <w:tc>
          <w:tcPr>
            <w:tcW w:w="4598" w:type="dxa"/>
          </w:tcPr>
          <w:p w:rsidR="006A54D4" w:rsidRDefault="0055202E" w:rsidP="00D956D1">
            <w:pPr>
              <w:rPr>
                <w:sz w:val="28"/>
              </w:rPr>
            </w:pPr>
            <w:r>
              <w:rPr>
                <w:sz w:val="28"/>
              </w:rPr>
              <w:t xml:space="preserve"> </w:t>
            </w:r>
            <w:r w:rsidR="00251252">
              <w:rPr>
                <w:sz w:val="28"/>
              </w:rPr>
              <w:t xml:space="preserve">  </w:t>
            </w:r>
            <w:r w:rsidR="00D956D1">
              <w:rPr>
                <w:noProof/>
                <w:sz w:val="28"/>
              </w:rPr>
              <w:drawing>
                <wp:inline distT="0" distB="0" distL="0" distR="0">
                  <wp:extent cx="988908" cy="1219200"/>
                  <wp:effectExtent l="19050" t="0" r="1692"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srcRect/>
                          <a:stretch>
                            <a:fillRect/>
                          </a:stretch>
                        </pic:blipFill>
                        <pic:spPr bwMode="auto">
                          <a:xfrm>
                            <a:off x="0" y="0"/>
                            <a:ext cx="988908" cy="1219200"/>
                          </a:xfrm>
                          <a:prstGeom prst="rect">
                            <a:avLst/>
                          </a:prstGeom>
                          <a:noFill/>
                          <a:ln w="9525">
                            <a:noFill/>
                            <a:miter lim="800000"/>
                            <a:headEnd/>
                            <a:tailEnd/>
                          </a:ln>
                        </pic:spPr>
                      </pic:pic>
                    </a:graphicData>
                  </a:graphic>
                </wp:inline>
              </w:drawing>
            </w:r>
            <w:r>
              <w:rPr>
                <w:sz w:val="28"/>
              </w:rPr>
              <w:t xml:space="preserve">    </w:t>
            </w:r>
            <w:r w:rsidR="00251252">
              <w:rPr>
                <w:sz w:val="28"/>
              </w:rPr>
              <w:t xml:space="preserve">   </w:t>
            </w:r>
            <w:r>
              <w:rPr>
                <w:noProof/>
                <w:sz w:val="28"/>
              </w:rPr>
              <w:drawing>
                <wp:inline distT="0" distB="0" distL="0" distR="0">
                  <wp:extent cx="1255882" cy="1181332"/>
                  <wp:effectExtent l="19050" t="0" r="1418"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srcRect/>
                          <a:stretch>
                            <a:fillRect/>
                          </a:stretch>
                        </pic:blipFill>
                        <pic:spPr bwMode="auto">
                          <a:xfrm>
                            <a:off x="0" y="0"/>
                            <a:ext cx="1253682" cy="1179263"/>
                          </a:xfrm>
                          <a:prstGeom prst="rect">
                            <a:avLst/>
                          </a:prstGeom>
                          <a:noFill/>
                          <a:ln w="9525">
                            <a:noFill/>
                            <a:miter lim="800000"/>
                            <a:headEnd/>
                            <a:tailEnd/>
                          </a:ln>
                        </pic:spPr>
                      </pic:pic>
                    </a:graphicData>
                  </a:graphic>
                </wp:inline>
              </w:drawing>
            </w:r>
          </w:p>
        </w:tc>
      </w:tr>
      <w:tr w:rsidR="006A54D4" w:rsidTr="00B14940">
        <w:tc>
          <w:tcPr>
            <w:tcW w:w="4644" w:type="dxa"/>
          </w:tcPr>
          <w:p w:rsidR="00EE21FD" w:rsidRDefault="00EE21FD" w:rsidP="00E94F90">
            <w:pPr>
              <w:jc w:val="center"/>
              <w:rPr>
                <w:sz w:val="28"/>
              </w:rPr>
            </w:pPr>
          </w:p>
          <w:p w:rsidR="006A54D4" w:rsidRDefault="00F82453" w:rsidP="00E94F90">
            <w:pPr>
              <w:jc w:val="center"/>
              <w:rPr>
                <w:sz w:val="28"/>
              </w:rPr>
            </w:pPr>
            <w:r>
              <w:rPr>
                <w:sz w:val="28"/>
              </w:rPr>
              <w:t xml:space="preserve">Wearing a mask helps to protect you and others from getting sick. </w:t>
            </w:r>
            <w:r w:rsidR="006A54D4">
              <w:rPr>
                <w:sz w:val="28"/>
              </w:rPr>
              <w:t>Masks protect against coughing and sneezing.</w:t>
            </w:r>
          </w:p>
          <w:p w:rsidR="00EE21FD" w:rsidRDefault="00EE21FD" w:rsidP="00E94F90">
            <w:pPr>
              <w:jc w:val="center"/>
              <w:rPr>
                <w:sz w:val="28"/>
              </w:rPr>
            </w:pPr>
          </w:p>
        </w:tc>
        <w:tc>
          <w:tcPr>
            <w:tcW w:w="4598" w:type="dxa"/>
          </w:tcPr>
          <w:p w:rsidR="006A54D4" w:rsidRDefault="00251252" w:rsidP="00EE21FD">
            <w:pPr>
              <w:rPr>
                <w:sz w:val="28"/>
              </w:rPr>
            </w:pPr>
            <w:r>
              <w:rPr>
                <w:sz w:val="28"/>
              </w:rPr>
              <w:t xml:space="preserve"> </w:t>
            </w:r>
            <w:r>
              <w:rPr>
                <w:noProof/>
                <w:sz w:val="28"/>
              </w:rPr>
              <w:drawing>
                <wp:inline distT="0" distB="0" distL="0" distR="0">
                  <wp:extent cx="1198784" cy="1011960"/>
                  <wp:effectExtent l="19050" t="0" r="1366"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1200749" cy="1013619"/>
                          </a:xfrm>
                          <a:prstGeom prst="rect">
                            <a:avLst/>
                          </a:prstGeom>
                          <a:noFill/>
                          <a:ln w="9525">
                            <a:noFill/>
                            <a:miter lim="800000"/>
                            <a:headEnd/>
                            <a:tailEnd/>
                          </a:ln>
                        </pic:spPr>
                      </pic:pic>
                    </a:graphicData>
                  </a:graphic>
                </wp:inline>
              </w:drawing>
            </w:r>
            <w:r>
              <w:rPr>
                <w:sz w:val="28"/>
              </w:rPr>
              <w:t xml:space="preserve">          </w:t>
            </w:r>
            <w:r>
              <w:rPr>
                <w:noProof/>
                <w:sz w:val="28"/>
              </w:rPr>
              <w:drawing>
                <wp:inline distT="0" distB="0" distL="0" distR="0">
                  <wp:extent cx="1085850" cy="10587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1089926" cy="1062674"/>
                          </a:xfrm>
                          <a:prstGeom prst="rect">
                            <a:avLst/>
                          </a:prstGeom>
                          <a:noFill/>
                          <a:ln w="9525">
                            <a:noFill/>
                            <a:miter lim="800000"/>
                            <a:headEnd/>
                            <a:tailEnd/>
                          </a:ln>
                        </pic:spPr>
                      </pic:pic>
                    </a:graphicData>
                  </a:graphic>
                </wp:inline>
              </w:drawing>
            </w:r>
          </w:p>
        </w:tc>
      </w:tr>
      <w:tr w:rsidR="006A54D4" w:rsidTr="00B14940">
        <w:tc>
          <w:tcPr>
            <w:tcW w:w="4644" w:type="dxa"/>
          </w:tcPr>
          <w:p w:rsidR="00E94F90" w:rsidRDefault="00E94F90" w:rsidP="00E94F90">
            <w:pPr>
              <w:rPr>
                <w:sz w:val="28"/>
              </w:rPr>
            </w:pPr>
          </w:p>
          <w:p w:rsidR="006A54D4" w:rsidRPr="006A54D4" w:rsidRDefault="006A54D4" w:rsidP="00E94F90">
            <w:pPr>
              <w:jc w:val="center"/>
              <w:rPr>
                <w:color w:val="FF0000"/>
                <w:sz w:val="28"/>
              </w:rPr>
            </w:pPr>
            <w:r>
              <w:rPr>
                <w:sz w:val="28"/>
              </w:rPr>
              <w:t>It can be scary or upsetting to see people wearing masks. But the people behind the masks are still friendly.</w:t>
            </w:r>
          </w:p>
        </w:tc>
        <w:tc>
          <w:tcPr>
            <w:tcW w:w="4598" w:type="dxa"/>
          </w:tcPr>
          <w:p w:rsidR="006A54D4" w:rsidRDefault="00DA64A2" w:rsidP="00DA64A2">
            <w:pPr>
              <w:rPr>
                <w:sz w:val="28"/>
              </w:rPr>
            </w:pPr>
            <w:r>
              <w:rPr>
                <w:noProof/>
                <w:color w:val="FF0000"/>
                <w:sz w:val="28"/>
              </w:rPr>
              <w:drawing>
                <wp:inline distT="0" distB="0" distL="0" distR="0">
                  <wp:extent cx="1405248" cy="1381124"/>
                  <wp:effectExtent l="19050" t="0" r="4452"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cstate="print"/>
                          <a:srcRect/>
                          <a:stretch>
                            <a:fillRect/>
                          </a:stretch>
                        </pic:blipFill>
                        <pic:spPr bwMode="auto">
                          <a:xfrm>
                            <a:off x="0" y="0"/>
                            <a:ext cx="1405248" cy="1381124"/>
                          </a:xfrm>
                          <a:prstGeom prst="rect">
                            <a:avLst/>
                          </a:prstGeom>
                          <a:noFill/>
                          <a:ln w="9525">
                            <a:noFill/>
                            <a:miter lim="800000"/>
                            <a:headEnd/>
                            <a:tailEnd/>
                          </a:ln>
                        </pic:spPr>
                      </pic:pic>
                    </a:graphicData>
                  </a:graphic>
                </wp:inline>
              </w:drawing>
            </w:r>
            <w:r>
              <w:rPr>
                <w:sz w:val="28"/>
              </w:rPr>
              <w:t xml:space="preserve"> </w:t>
            </w:r>
            <w:r>
              <w:rPr>
                <w:noProof/>
                <w:sz w:val="28"/>
              </w:rPr>
              <w:drawing>
                <wp:inline distT="0" distB="0" distL="0" distR="0">
                  <wp:extent cx="1264708" cy="1371370"/>
                  <wp:effectExtent l="1905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cstate="print"/>
                          <a:srcRect/>
                          <a:stretch>
                            <a:fillRect/>
                          </a:stretch>
                        </pic:blipFill>
                        <pic:spPr bwMode="auto">
                          <a:xfrm>
                            <a:off x="0" y="0"/>
                            <a:ext cx="1264906" cy="1371585"/>
                          </a:xfrm>
                          <a:prstGeom prst="rect">
                            <a:avLst/>
                          </a:prstGeom>
                          <a:noFill/>
                          <a:ln w="9525">
                            <a:noFill/>
                            <a:miter lim="800000"/>
                            <a:headEnd/>
                            <a:tailEnd/>
                          </a:ln>
                        </pic:spPr>
                      </pic:pic>
                    </a:graphicData>
                  </a:graphic>
                </wp:inline>
              </w:drawing>
            </w:r>
          </w:p>
        </w:tc>
      </w:tr>
      <w:tr w:rsidR="006A54D4" w:rsidTr="00B14940">
        <w:tc>
          <w:tcPr>
            <w:tcW w:w="4644" w:type="dxa"/>
          </w:tcPr>
          <w:p w:rsidR="00EE21FD" w:rsidRDefault="00EE21FD" w:rsidP="00E94F90">
            <w:pPr>
              <w:jc w:val="center"/>
              <w:rPr>
                <w:sz w:val="28"/>
              </w:rPr>
            </w:pPr>
          </w:p>
          <w:p w:rsidR="00EE21FD" w:rsidRDefault="006A54D4" w:rsidP="00EE21FD">
            <w:pPr>
              <w:jc w:val="center"/>
              <w:rPr>
                <w:sz w:val="28"/>
              </w:rPr>
            </w:pPr>
            <w:r>
              <w:rPr>
                <w:sz w:val="28"/>
              </w:rPr>
              <w:t>People wear masks when they go outside or to the shops. They do not have to wear masks in their homes.</w:t>
            </w:r>
          </w:p>
          <w:p w:rsidR="00EE21FD" w:rsidRDefault="00EE21FD" w:rsidP="00E94F90">
            <w:pPr>
              <w:jc w:val="center"/>
              <w:rPr>
                <w:sz w:val="28"/>
              </w:rPr>
            </w:pPr>
          </w:p>
        </w:tc>
        <w:tc>
          <w:tcPr>
            <w:tcW w:w="4598" w:type="dxa"/>
          </w:tcPr>
          <w:p w:rsidR="006A54D4" w:rsidRDefault="00962951" w:rsidP="002F1FFE">
            <w:pPr>
              <w:rPr>
                <w:sz w:val="28"/>
              </w:rPr>
            </w:pPr>
            <w:r>
              <w:rPr>
                <w:noProof/>
                <w:sz w:val="28"/>
              </w:rPr>
              <w:drawing>
                <wp:inline distT="0" distB="0" distL="0" distR="0">
                  <wp:extent cx="1578432" cy="990600"/>
                  <wp:effectExtent l="19050" t="0" r="2718"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srcRect/>
                          <a:stretch>
                            <a:fillRect/>
                          </a:stretch>
                        </pic:blipFill>
                        <pic:spPr bwMode="auto">
                          <a:xfrm>
                            <a:off x="0" y="0"/>
                            <a:ext cx="1578432" cy="990600"/>
                          </a:xfrm>
                          <a:prstGeom prst="rect">
                            <a:avLst/>
                          </a:prstGeom>
                          <a:noFill/>
                          <a:ln w="9525">
                            <a:noFill/>
                            <a:miter lim="800000"/>
                            <a:headEnd/>
                            <a:tailEnd/>
                          </a:ln>
                        </pic:spPr>
                      </pic:pic>
                    </a:graphicData>
                  </a:graphic>
                </wp:inline>
              </w:drawing>
            </w:r>
            <w:r>
              <w:t xml:space="preserve"> </w:t>
            </w:r>
            <w:r w:rsidR="001D7847">
              <w:t xml:space="preserve">  </w:t>
            </w:r>
            <w:r w:rsidR="002F1FFE">
              <w:rPr>
                <w:noProof/>
              </w:rPr>
              <w:drawing>
                <wp:inline distT="0" distB="0" distL="0" distR="0">
                  <wp:extent cx="1024066" cy="971550"/>
                  <wp:effectExtent l="19050" t="0" r="4634"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cstate="print"/>
                          <a:srcRect/>
                          <a:stretch>
                            <a:fillRect/>
                          </a:stretch>
                        </pic:blipFill>
                        <pic:spPr bwMode="auto">
                          <a:xfrm>
                            <a:off x="0" y="0"/>
                            <a:ext cx="1024066" cy="971550"/>
                          </a:xfrm>
                          <a:prstGeom prst="rect">
                            <a:avLst/>
                          </a:prstGeom>
                          <a:noFill/>
                          <a:ln w="9525">
                            <a:noFill/>
                            <a:miter lim="800000"/>
                            <a:headEnd/>
                            <a:tailEnd/>
                          </a:ln>
                        </pic:spPr>
                      </pic:pic>
                    </a:graphicData>
                  </a:graphic>
                </wp:inline>
              </w:drawing>
            </w:r>
          </w:p>
        </w:tc>
      </w:tr>
      <w:tr w:rsidR="006A54D4" w:rsidTr="00B14940">
        <w:tc>
          <w:tcPr>
            <w:tcW w:w="4644" w:type="dxa"/>
          </w:tcPr>
          <w:p w:rsidR="00E94F90" w:rsidRDefault="00E94F90" w:rsidP="00E94F90">
            <w:pPr>
              <w:rPr>
                <w:sz w:val="28"/>
              </w:rPr>
            </w:pPr>
          </w:p>
          <w:p w:rsidR="00EE21FD" w:rsidRDefault="00EE21FD" w:rsidP="00E94F90">
            <w:pPr>
              <w:rPr>
                <w:sz w:val="28"/>
              </w:rPr>
            </w:pPr>
          </w:p>
          <w:p w:rsidR="006A54D4" w:rsidRDefault="006A54D4" w:rsidP="00E94F90">
            <w:pPr>
              <w:jc w:val="center"/>
              <w:rPr>
                <w:sz w:val="28"/>
              </w:rPr>
            </w:pPr>
            <w:r>
              <w:rPr>
                <w:sz w:val="28"/>
              </w:rPr>
              <w:t>E</w:t>
            </w:r>
            <w:r w:rsidR="0027203C">
              <w:rPr>
                <w:sz w:val="28"/>
              </w:rPr>
              <w:t>ven though things are different at the minute</w:t>
            </w:r>
            <w:r>
              <w:rPr>
                <w:sz w:val="28"/>
              </w:rPr>
              <w:t>, people are still happy to see me.</w:t>
            </w:r>
          </w:p>
        </w:tc>
        <w:tc>
          <w:tcPr>
            <w:tcW w:w="4598" w:type="dxa"/>
          </w:tcPr>
          <w:p w:rsidR="006A54D4" w:rsidRDefault="00A40381" w:rsidP="0088679F">
            <w:pPr>
              <w:jc w:val="center"/>
              <w:rPr>
                <w:sz w:val="28"/>
              </w:rPr>
            </w:pPr>
            <w:r>
              <w:rPr>
                <w:noProof/>
                <w:sz w:val="28"/>
              </w:rPr>
              <w:drawing>
                <wp:inline distT="0" distB="0" distL="0" distR="0">
                  <wp:extent cx="1188772" cy="17016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188795" cy="1701730"/>
                          </a:xfrm>
                          <a:prstGeom prst="rect">
                            <a:avLst/>
                          </a:prstGeom>
                          <a:noFill/>
                          <a:ln w="9525">
                            <a:noFill/>
                            <a:miter lim="800000"/>
                            <a:headEnd/>
                            <a:tailEnd/>
                          </a:ln>
                        </pic:spPr>
                      </pic:pic>
                    </a:graphicData>
                  </a:graphic>
                </wp:inline>
              </w:drawing>
            </w:r>
          </w:p>
        </w:tc>
      </w:tr>
    </w:tbl>
    <w:p w:rsidR="003A0130" w:rsidRPr="0007507C" w:rsidRDefault="003A0130">
      <w:pPr>
        <w:rPr>
          <w:sz w:val="28"/>
        </w:rPr>
      </w:pPr>
    </w:p>
    <w:sectPr w:rsidR="003A0130" w:rsidRPr="0007507C" w:rsidSect="001E0CDF">
      <w:footerReference w:type="default" r:id="rId20"/>
      <w:pgSz w:w="11906" w:h="16838"/>
      <w:pgMar w:top="1134" w:right="1440" w:bottom="1440" w:left="1440" w:header="709" w:footer="301"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C3" w:rsidRDefault="009C2CC3" w:rsidP="002F4108">
      <w:pPr>
        <w:spacing w:after="0" w:line="240" w:lineRule="auto"/>
      </w:pPr>
      <w:r>
        <w:separator/>
      </w:r>
    </w:p>
  </w:endnote>
  <w:endnote w:type="continuationSeparator" w:id="0">
    <w:p w:rsidR="009C2CC3" w:rsidRDefault="009C2CC3" w:rsidP="002F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MS Gothic"/>
    <w:charset w:val="80"/>
    <w:family w:val="roma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08" w:rsidRDefault="002F4108">
    <w:pPr>
      <w:pStyle w:val="Footer"/>
    </w:pPr>
  </w:p>
  <w:p w:rsidR="002F4108" w:rsidRDefault="002F4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C3" w:rsidRDefault="009C2CC3" w:rsidP="002F4108">
      <w:pPr>
        <w:spacing w:after="0" w:line="240" w:lineRule="auto"/>
      </w:pPr>
      <w:r>
        <w:separator/>
      </w:r>
    </w:p>
  </w:footnote>
  <w:footnote w:type="continuationSeparator" w:id="0">
    <w:p w:rsidR="009C2CC3" w:rsidRDefault="009C2CC3" w:rsidP="002F4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CCC"/>
    <w:multiLevelType w:val="hybridMultilevel"/>
    <w:tmpl w:val="24CC3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F43529"/>
    <w:multiLevelType w:val="hybridMultilevel"/>
    <w:tmpl w:val="6C021002"/>
    <w:lvl w:ilvl="0" w:tplc="89DAE442">
      <w:start w:val="1"/>
      <w:numFmt w:val="bullet"/>
      <w:lvlText w:val="•"/>
      <w:lvlJc w:val="left"/>
      <w:pPr>
        <w:tabs>
          <w:tab w:val="num" w:pos="720"/>
        </w:tabs>
        <w:ind w:left="720" w:hanging="360"/>
      </w:pPr>
      <w:rPr>
        <w:rFonts w:ascii="Arial" w:hAnsi="Arial" w:hint="default"/>
      </w:rPr>
    </w:lvl>
    <w:lvl w:ilvl="1" w:tplc="33CEF61A" w:tentative="1">
      <w:start w:val="1"/>
      <w:numFmt w:val="bullet"/>
      <w:lvlText w:val="•"/>
      <w:lvlJc w:val="left"/>
      <w:pPr>
        <w:tabs>
          <w:tab w:val="num" w:pos="1440"/>
        </w:tabs>
        <w:ind w:left="1440" w:hanging="360"/>
      </w:pPr>
      <w:rPr>
        <w:rFonts w:ascii="Arial" w:hAnsi="Arial" w:hint="default"/>
      </w:rPr>
    </w:lvl>
    <w:lvl w:ilvl="2" w:tplc="FC1A17DC" w:tentative="1">
      <w:start w:val="1"/>
      <w:numFmt w:val="bullet"/>
      <w:lvlText w:val="•"/>
      <w:lvlJc w:val="left"/>
      <w:pPr>
        <w:tabs>
          <w:tab w:val="num" w:pos="2160"/>
        </w:tabs>
        <w:ind w:left="2160" w:hanging="360"/>
      </w:pPr>
      <w:rPr>
        <w:rFonts w:ascii="Arial" w:hAnsi="Arial" w:hint="default"/>
      </w:rPr>
    </w:lvl>
    <w:lvl w:ilvl="3" w:tplc="9102A4CC" w:tentative="1">
      <w:start w:val="1"/>
      <w:numFmt w:val="bullet"/>
      <w:lvlText w:val="•"/>
      <w:lvlJc w:val="left"/>
      <w:pPr>
        <w:tabs>
          <w:tab w:val="num" w:pos="2880"/>
        </w:tabs>
        <w:ind w:left="2880" w:hanging="360"/>
      </w:pPr>
      <w:rPr>
        <w:rFonts w:ascii="Arial" w:hAnsi="Arial" w:hint="default"/>
      </w:rPr>
    </w:lvl>
    <w:lvl w:ilvl="4" w:tplc="D0609DCA" w:tentative="1">
      <w:start w:val="1"/>
      <w:numFmt w:val="bullet"/>
      <w:lvlText w:val="•"/>
      <w:lvlJc w:val="left"/>
      <w:pPr>
        <w:tabs>
          <w:tab w:val="num" w:pos="3600"/>
        </w:tabs>
        <w:ind w:left="3600" w:hanging="360"/>
      </w:pPr>
      <w:rPr>
        <w:rFonts w:ascii="Arial" w:hAnsi="Arial" w:hint="default"/>
      </w:rPr>
    </w:lvl>
    <w:lvl w:ilvl="5" w:tplc="F0B4AA02" w:tentative="1">
      <w:start w:val="1"/>
      <w:numFmt w:val="bullet"/>
      <w:lvlText w:val="•"/>
      <w:lvlJc w:val="left"/>
      <w:pPr>
        <w:tabs>
          <w:tab w:val="num" w:pos="4320"/>
        </w:tabs>
        <w:ind w:left="4320" w:hanging="360"/>
      </w:pPr>
      <w:rPr>
        <w:rFonts w:ascii="Arial" w:hAnsi="Arial" w:hint="default"/>
      </w:rPr>
    </w:lvl>
    <w:lvl w:ilvl="6" w:tplc="B4048F24" w:tentative="1">
      <w:start w:val="1"/>
      <w:numFmt w:val="bullet"/>
      <w:lvlText w:val="•"/>
      <w:lvlJc w:val="left"/>
      <w:pPr>
        <w:tabs>
          <w:tab w:val="num" w:pos="5040"/>
        </w:tabs>
        <w:ind w:left="5040" w:hanging="360"/>
      </w:pPr>
      <w:rPr>
        <w:rFonts w:ascii="Arial" w:hAnsi="Arial" w:hint="default"/>
      </w:rPr>
    </w:lvl>
    <w:lvl w:ilvl="7" w:tplc="C2E45E08" w:tentative="1">
      <w:start w:val="1"/>
      <w:numFmt w:val="bullet"/>
      <w:lvlText w:val="•"/>
      <w:lvlJc w:val="left"/>
      <w:pPr>
        <w:tabs>
          <w:tab w:val="num" w:pos="5760"/>
        </w:tabs>
        <w:ind w:left="5760" w:hanging="360"/>
      </w:pPr>
      <w:rPr>
        <w:rFonts w:ascii="Arial" w:hAnsi="Arial" w:hint="default"/>
      </w:rPr>
    </w:lvl>
    <w:lvl w:ilvl="8" w:tplc="BED0D9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B85E0E"/>
    <w:multiLevelType w:val="hybridMultilevel"/>
    <w:tmpl w:val="FD96EE2C"/>
    <w:lvl w:ilvl="0" w:tplc="59BA9FEE">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57C72E8"/>
    <w:multiLevelType w:val="multilevel"/>
    <w:tmpl w:val="0F7E9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2035E7"/>
    <w:multiLevelType w:val="hybridMultilevel"/>
    <w:tmpl w:val="5598F846"/>
    <w:lvl w:ilvl="0" w:tplc="587E6138">
      <w:start w:val="1"/>
      <w:numFmt w:val="bullet"/>
      <w:lvlText w:val="•"/>
      <w:lvlJc w:val="left"/>
      <w:pPr>
        <w:tabs>
          <w:tab w:val="num" w:pos="720"/>
        </w:tabs>
        <w:ind w:left="720" w:hanging="360"/>
      </w:pPr>
      <w:rPr>
        <w:rFonts w:ascii="Arial" w:hAnsi="Arial" w:hint="default"/>
      </w:rPr>
    </w:lvl>
    <w:lvl w:ilvl="1" w:tplc="2FA654C8">
      <w:start w:val="238"/>
      <w:numFmt w:val="bullet"/>
      <w:lvlText w:val="•"/>
      <w:lvlJc w:val="left"/>
      <w:pPr>
        <w:tabs>
          <w:tab w:val="num" w:pos="1440"/>
        </w:tabs>
        <w:ind w:left="1440" w:hanging="360"/>
      </w:pPr>
      <w:rPr>
        <w:rFonts w:ascii="Arial" w:hAnsi="Arial" w:hint="default"/>
      </w:rPr>
    </w:lvl>
    <w:lvl w:ilvl="2" w:tplc="EE34DAAE" w:tentative="1">
      <w:start w:val="1"/>
      <w:numFmt w:val="bullet"/>
      <w:lvlText w:val="•"/>
      <w:lvlJc w:val="left"/>
      <w:pPr>
        <w:tabs>
          <w:tab w:val="num" w:pos="2160"/>
        </w:tabs>
        <w:ind w:left="2160" w:hanging="360"/>
      </w:pPr>
      <w:rPr>
        <w:rFonts w:ascii="Arial" w:hAnsi="Arial" w:hint="default"/>
      </w:rPr>
    </w:lvl>
    <w:lvl w:ilvl="3" w:tplc="F9A603EA" w:tentative="1">
      <w:start w:val="1"/>
      <w:numFmt w:val="bullet"/>
      <w:lvlText w:val="•"/>
      <w:lvlJc w:val="left"/>
      <w:pPr>
        <w:tabs>
          <w:tab w:val="num" w:pos="2880"/>
        </w:tabs>
        <w:ind w:left="2880" w:hanging="360"/>
      </w:pPr>
      <w:rPr>
        <w:rFonts w:ascii="Arial" w:hAnsi="Arial" w:hint="default"/>
      </w:rPr>
    </w:lvl>
    <w:lvl w:ilvl="4" w:tplc="9DEE4598" w:tentative="1">
      <w:start w:val="1"/>
      <w:numFmt w:val="bullet"/>
      <w:lvlText w:val="•"/>
      <w:lvlJc w:val="left"/>
      <w:pPr>
        <w:tabs>
          <w:tab w:val="num" w:pos="3600"/>
        </w:tabs>
        <w:ind w:left="3600" w:hanging="360"/>
      </w:pPr>
      <w:rPr>
        <w:rFonts w:ascii="Arial" w:hAnsi="Arial" w:hint="default"/>
      </w:rPr>
    </w:lvl>
    <w:lvl w:ilvl="5" w:tplc="525AA8B6" w:tentative="1">
      <w:start w:val="1"/>
      <w:numFmt w:val="bullet"/>
      <w:lvlText w:val="•"/>
      <w:lvlJc w:val="left"/>
      <w:pPr>
        <w:tabs>
          <w:tab w:val="num" w:pos="4320"/>
        </w:tabs>
        <w:ind w:left="4320" w:hanging="360"/>
      </w:pPr>
      <w:rPr>
        <w:rFonts w:ascii="Arial" w:hAnsi="Arial" w:hint="default"/>
      </w:rPr>
    </w:lvl>
    <w:lvl w:ilvl="6" w:tplc="D37019B6" w:tentative="1">
      <w:start w:val="1"/>
      <w:numFmt w:val="bullet"/>
      <w:lvlText w:val="•"/>
      <w:lvlJc w:val="left"/>
      <w:pPr>
        <w:tabs>
          <w:tab w:val="num" w:pos="5040"/>
        </w:tabs>
        <w:ind w:left="5040" w:hanging="360"/>
      </w:pPr>
      <w:rPr>
        <w:rFonts w:ascii="Arial" w:hAnsi="Arial" w:hint="default"/>
      </w:rPr>
    </w:lvl>
    <w:lvl w:ilvl="7" w:tplc="BA74A644" w:tentative="1">
      <w:start w:val="1"/>
      <w:numFmt w:val="bullet"/>
      <w:lvlText w:val="•"/>
      <w:lvlJc w:val="left"/>
      <w:pPr>
        <w:tabs>
          <w:tab w:val="num" w:pos="5760"/>
        </w:tabs>
        <w:ind w:left="5760" w:hanging="360"/>
      </w:pPr>
      <w:rPr>
        <w:rFonts w:ascii="Arial" w:hAnsi="Arial" w:hint="default"/>
      </w:rPr>
    </w:lvl>
    <w:lvl w:ilvl="8" w:tplc="F96C6B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0F45D37"/>
    <w:multiLevelType w:val="hybridMultilevel"/>
    <w:tmpl w:val="AA0AE7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3F25F41"/>
    <w:multiLevelType w:val="hybridMultilevel"/>
    <w:tmpl w:val="D9AAEEA6"/>
    <w:lvl w:ilvl="0" w:tplc="DEC6FFC6">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9B7210F"/>
    <w:multiLevelType w:val="hybridMultilevel"/>
    <w:tmpl w:val="92706E4E"/>
    <w:lvl w:ilvl="0" w:tplc="3EA2252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2"/>
    <w:rsid w:val="00030D8F"/>
    <w:rsid w:val="000359FF"/>
    <w:rsid w:val="000403F9"/>
    <w:rsid w:val="00072531"/>
    <w:rsid w:val="0007507C"/>
    <w:rsid w:val="00094EB8"/>
    <w:rsid w:val="000A511B"/>
    <w:rsid w:val="000B1902"/>
    <w:rsid w:val="000D7440"/>
    <w:rsid w:val="0010561A"/>
    <w:rsid w:val="00146E1F"/>
    <w:rsid w:val="00177317"/>
    <w:rsid w:val="00197458"/>
    <w:rsid w:val="001D4773"/>
    <w:rsid w:val="001D7847"/>
    <w:rsid w:val="001E0CDF"/>
    <w:rsid w:val="001E4F93"/>
    <w:rsid w:val="00202086"/>
    <w:rsid w:val="002103E0"/>
    <w:rsid w:val="00240AB6"/>
    <w:rsid w:val="00251252"/>
    <w:rsid w:val="00254A8D"/>
    <w:rsid w:val="00265707"/>
    <w:rsid w:val="0027203C"/>
    <w:rsid w:val="00275720"/>
    <w:rsid w:val="002C3FAF"/>
    <w:rsid w:val="002E1BA6"/>
    <w:rsid w:val="002F1FFE"/>
    <w:rsid w:val="002F3599"/>
    <w:rsid w:val="002F4108"/>
    <w:rsid w:val="00312E97"/>
    <w:rsid w:val="00316E9F"/>
    <w:rsid w:val="003222D0"/>
    <w:rsid w:val="00325254"/>
    <w:rsid w:val="00330B48"/>
    <w:rsid w:val="00346591"/>
    <w:rsid w:val="00354AA2"/>
    <w:rsid w:val="00354E90"/>
    <w:rsid w:val="00356300"/>
    <w:rsid w:val="003A0130"/>
    <w:rsid w:val="003E35D7"/>
    <w:rsid w:val="0040283B"/>
    <w:rsid w:val="004A1362"/>
    <w:rsid w:val="004A64B8"/>
    <w:rsid w:val="004B55FF"/>
    <w:rsid w:val="004E1C36"/>
    <w:rsid w:val="004E6A71"/>
    <w:rsid w:val="0051708F"/>
    <w:rsid w:val="0055202E"/>
    <w:rsid w:val="005606C3"/>
    <w:rsid w:val="005864B0"/>
    <w:rsid w:val="0059011B"/>
    <w:rsid w:val="00607E1F"/>
    <w:rsid w:val="0062676A"/>
    <w:rsid w:val="0064671C"/>
    <w:rsid w:val="00650641"/>
    <w:rsid w:val="00661BD8"/>
    <w:rsid w:val="00684B30"/>
    <w:rsid w:val="006859F5"/>
    <w:rsid w:val="006A4257"/>
    <w:rsid w:val="006A54D4"/>
    <w:rsid w:val="006B2C83"/>
    <w:rsid w:val="006B2CEB"/>
    <w:rsid w:val="006F4E65"/>
    <w:rsid w:val="0071537D"/>
    <w:rsid w:val="00770B43"/>
    <w:rsid w:val="00771AFC"/>
    <w:rsid w:val="0079065F"/>
    <w:rsid w:val="00795869"/>
    <w:rsid w:val="007D4381"/>
    <w:rsid w:val="007E6B5E"/>
    <w:rsid w:val="007F145C"/>
    <w:rsid w:val="007F4229"/>
    <w:rsid w:val="00866656"/>
    <w:rsid w:val="0087491D"/>
    <w:rsid w:val="0088679F"/>
    <w:rsid w:val="008A36B2"/>
    <w:rsid w:val="008B3736"/>
    <w:rsid w:val="008C0F9E"/>
    <w:rsid w:val="008D5F5E"/>
    <w:rsid w:val="009521B0"/>
    <w:rsid w:val="0096189E"/>
    <w:rsid w:val="00962951"/>
    <w:rsid w:val="009676D7"/>
    <w:rsid w:val="00973FDB"/>
    <w:rsid w:val="009A61BE"/>
    <w:rsid w:val="009C2CC3"/>
    <w:rsid w:val="00A14622"/>
    <w:rsid w:val="00A22609"/>
    <w:rsid w:val="00A30CA3"/>
    <w:rsid w:val="00A40381"/>
    <w:rsid w:val="00A84A50"/>
    <w:rsid w:val="00AA3030"/>
    <w:rsid w:val="00AD0DF7"/>
    <w:rsid w:val="00B14940"/>
    <w:rsid w:val="00B40B43"/>
    <w:rsid w:val="00B736FC"/>
    <w:rsid w:val="00BC2096"/>
    <w:rsid w:val="00BD1258"/>
    <w:rsid w:val="00BE5112"/>
    <w:rsid w:val="00BE536B"/>
    <w:rsid w:val="00C0429C"/>
    <w:rsid w:val="00C046EC"/>
    <w:rsid w:val="00C3420C"/>
    <w:rsid w:val="00C637BD"/>
    <w:rsid w:val="00C6588B"/>
    <w:rsid w:val="00C66024"/>
    <w:rsid w:val="00C661A0"/>
    <w:rsid w:val="00CE76ED"/>
    <w:rsid w:val="00CF0D95"/>
    <w:rsid w:val="00CF350F"/>
    <w:rsid w:val="00D05A5B"/>
    <w:rsid w:val="00D2012A"/>
    <w:rsid w:val="00D23EF3"/>
    <w:rsid w:val="00D357E5"/>
    <w:rsid w:val="00D60643"/>
    <w:rsid w:val="00D956D1"/>
    <w:rsid w:val="00DA64A2"/>
    <w:rsid w:val="00DA699C"/>
    <w:rsid w:val="00DB7FD6"/>
    <w:rsid w:val="00DD1122"/>
    <w:rsid w:val="00E3113D"/>
    <w:rsid w:val="00E420D7"/>
    <w:rsid w:val="00E8243D"/>
    <w:rsid w:val="00E8463B"/>
    <w:rsid w:val="00E93C01"/>
    <w:rsid w:val="00E94F90"/>
    <w:rsid w:val="00EE17B4"/>
    <w:rsid w:val="00EE21FD"/>
    <w:rsid w:val="00EF08A0"/>
    <w:rsid w:val="00F1149B"/>
    <w:rsid w:val="00F220CC"/>
    <w:rsid w:val="00F47FC8"/>
    <w:rsid w:val="00F5723F"/>
    <w:rsid w:val="00F82453"/>
    <w:rsid w:val="00F94347"/>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053A5"/>
  <w15:docId w15:val="{A38B3362-BCBF-4A97-AE60-DF53E73A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6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91D"/>
    <w:pPr>
      <w:ind w:left="720"/>
      <w:contextualSpacing/>
    </w:pPr>
  </w:style>
  <w:style w:type="character" w:styleId="Hyperlink">
    <w:name w:val="Hyperlink"/>
    <w:basedOn w:val="DefaultParagraphFont"/>
    <w:uiPriority w:val="99"/>
    <w:unhideWhenUsed/>
    <w:rsid w:val="00325254"/>
    <w:rPr>
      <w:color w:val="0000FF"/>
      <w:u w:val="single"/>
    </w:rPr>
  </w:style>
  <w:style w:type="character" w:styleId="FollowedHyperlink">
    <w:name w:val="FollowedHyperlink"/>
    <w:basedOn w:val="DefaultParagraphFont"/>
    <w:uiPriority w:val="99"/>
    <w:semiHidden/>
    <w:unhideWhenUsed/>
    <w:rsid w:val="00325254"/>
    <w:rPr>
      <w:color w:val="954F72" w:themeColor="followedHyperlink"/>
      <w:u w:val="single"/>
    </w:rPr>
  </w:style>
  <w:style w:type="paragraph" w:styleId="Header">
    <w:name w:val="header"/>
    <w:basedOn w:val="Normal"/>
    <w:link w:val="HeaderChar"/>
    <w:uiPriority w:val="99"/>
    <w:unhideWhenUsed/>
    <w:rsid w:val="002F41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108"/>
  </w:style>
  <w:style w:type="paragraph" w:styleId="Footer">
    <w:name w:val="footer"/>
    <w:basedOn w:val="Normal"/>
    <w:link w:val="FooterChar"/>
    <w:uiPriority w:val="99"/>
    <w:unhideWhenUsed/>
    <w:rsid w:val="002F41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108"/>
  </w:style>
  <w:style w:type="paragraph" w:styleId="BalloonText">
    <w:name w:val="Balloon Text"/>
    <w:basedOn w:val="Normal"/>
    <w:link w:val="BalloonTextChar"/>
    <w:uiPriority w:val="99"/>
    <w:semiHidden/>
    <w:unhideWhenUsed/>
    <w:rsid w:val="00967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6D7"/>
    <w:rPr>
      <w:rFonts w:ascii="Tahoma" w:hAnsi="Tahoma" w:cs="Tahoma"/>
      <w:sz w:val="16"/>
      <w:szCs w:val="16"/>
    </w:rPr>
  </w:style>
  <w:style w:type="table" w:styleId="TableGrid">
    <w:name w:val="Table Grid"/>
    <w:basedOn w:val="TableNormal"/>
    <w:uiPriority w:val="39"/>
    <w:rsid w:val="00040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5FF"/>
    <w:rPr>
      <w:sz w:val="16"/>
      <w:szCs w:val="16"/>
    </w:rPr>
  </w:style>
  <w:style w:type="paragraph" w:styleId="CommentText">
    <w:name w:val="annotation text"/>
    <w:basedOn w:val="Normal"/>
    <w:link w:val="CommentTextChar"/>
    <w:uiPriority w:val="99"/>
    <w:semiHidden/>
    <w:unhideWhenUsed/>
    <w:rsid w:val="004B55FF"/>
    <w:pPr>
      <w:spacing w:line="240" w:lineRule="auto"/>
    </w:pPr>
    <w:rPr>
      <w:sz w:val="20"/>
      <w:szCs w:val="20"/>
    </w:rPr>
  </w:style>
  <w:style w:type="character" w:customStyle="1" w:styleId="CommentTextChar">
    <w:name w:val="Comment Text Char"/>
    <w:basedOn w:val="DefaultParagraphFont"/>
    <w:link w:val="CommentText"/>
    <w:uiPriority w:val="99"/>
    <w:semiHidden/>
    <w:rsid w:val="004B55FF"/>
    <w:rPr>
      <w:sz w:val="20"/>
      <w:szCs w:val="20"/>
    </w:rPr>
  </w:style>
  <w:style w:type="paragraph" w:styleId="CommentSubject">
    <w:name w:val="annotation subject"/>
    <w:basedOn w:val="CommentText"/>
    <w:next w:val="CommentText"/>
    <w:link w:val="CommentSubjectChar"/>
    <w:uiPriority w:val="99"/>
    <w:semiHidden/>
    <w:unhideWhenUsed/>
    <w:rsid w:val="004B55FF"/>
    <w:rPr>
      <w:b/>
      <w:bCs/>
    </w:rPr>
  </w:style>
  <w:style w:type="character" w:customStyle="1" w:styleId="CommentSubjectChar">
    <w:name w:val="Comment Subject Char"/>
    <w:basedOn w:val="CommentTextChar"/>
    <w:link w:val="CommentSubject"/>
    <w:uiPriority w:val="99"/>
    <w:semiHidden/>
    <w:rsid w:val="004B55FF"/>
    <w:rPr>
      <w:b/>
      <w:bCs/>
      <w:sz w:val="20"/>
      <w:szCs w:val="20"/>
    </w:rPr>
  </w:style>
  <w:style w:type="paragraph" w:styleId="NormalWeb">
    <w:name w:val="Normal (Web)"/>
    <w:basedOn w:val="Normal"/>
    <w:uiPriority w:val="99"/>
    <w:semiHidden/>
    <w:unhideWhenUsed/>
    <w:rsid w:val="0086665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909449">
      <w:bodyDiv w:val="1"/>
      <w:marLeft w:val="0"/>
      <w:marRight w:val="0"/>
      <w:marTop w:val="0"/>
      <w:marBottom w:val="0"/>
      <w:divBdr>
        <w:top w:val="none" w:sz="0" w:space="0" w:color="auto"/>
        <w:left w:val="none" w:sz="0" w:space="0" w:color="auto"/>
        <w:bottom w:val="none" w:sz="0" w:space="0" w:color="auto"/>
        <w:right w:val="none" w:sz="0" w:space="0" w:color="auto"/>
      </w:divBdr>
      <w:divsChild>
        <w:div w:id="6619345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O'Donoghue</dc:creator>
  <cp:lastModifiedBy>Michelle O'Donoghue</cp:lastModifiedBy>
  <cp:revision>2</cp:revision>
  <dcterms:created xsi:type="dcterms:W3CDTF">2020-05-05T16:37:00Z</dcterms:created>
  <dcterms:modified xsi:type="dcterms:W3CDTF">2020-05-05T16:37:00Z</dcterms:modified>
</cp:coreProperties>
</file>